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8F58" w14:textId="77777777" w:rsidR="000A14A8" w:rsidRPr="00DB481B" w:rsidRDefault="000A14A8" w:rsidP="000A14A8">
      <w:pPr>
        <w:spacing w:line="256" w:lineRule="exact"/>
        <w:rPr>
          <w:rFonts w:ascii="Times New Roman" w:eastAsia="Times New Roman" w:hAnsi="Times New Roman"/>
          <w:lang w:val="nl-NL"/>
        </w:rPr>
      </w:pPr>
    </w:p>
    <w:p w14:paraId="46990AE5" w14:textId="77777777" w:rsidR="000A14A8" w:rsidRPr="00DB481B" w:rsidRDefault="000A14A8" w:rsidP="000A14A8">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 xml:space="preserve">Weerklank 104 </w:t>
      </w:r>
      <w:r w:rsidRPr="00DB481B">
        <w:rPr>
          <w:rFonts w:ascii="Times New Roman" w:eastAsia="Times New Roman" w:hAnsi="Times New Roman"/>
          <w:sz w:val="24"/>
          <w:lang w:val="nl-NL"/>
        </w:rPr>
        <w:t>~</w:t>
      </w:r>
      <w:r w:rsidRPr="00DB481B">
        <w:rPr>
          <w:rFonts w:ascii="Times New Roman" w:eastAsia="Times New Roman" w:hAnsi="Times New Roman"/>
          <w:b/>
          <w:sz w:val="24"/>
          <w:lang w:val="nl-NL"/>
        </w:rPr>
        <w:t xml:space="preserve"> De nacht is haast ten einde</w:t>
      </w:r>
    </w:p>
    <w:p w14:paraId="7843CA8E" w14:textId="77777777" w:rsidR="000A14A8" w:rsidRDefault="000A14A8" w:rsidP="000A14A8">
      <w:pPr>
        <w:ind w:right="219"/>
        <w:rPr>
          <w:rFonts w:ascii="Times New Roman" w:eastAsia="Times New Roman" w:hAnsi="Times New Roman"/>
          <w:lang w:val="nl-NL"/>
        </w:rPr>
      </w:pPr>
    </w:p>
    <w:p w14:paraId="5BBEA1D8" w14:textId="77777777" w:rsidR="000A14A8" w:rsidRPr="00DB481B" w:rsidRDefault="000A14A8" w:rsidP="000A14A8">
      <w:pPr>
        <w:ind w:right="219"/>
        <w:rPr>
          <w:rFonts w:ascii="Times New Roman" w:eastAsia="Times New Roman" w:hAnsi="Times New Roman"/>
          <w:sz w:val="24"/>
          <w:lang w:val="nl-NL"/>
        </w:rPr>
      </w:pPr>
      <w:r w:rsidRPr="00DB481B">
        <w:rPr>
          <w:rFonts w:ascii="Times New Roman" w:eastAsia="Times New Roman" w:hAnsi="Times New Roman"/>
          <w:sz w:val="24"/>
          <w:lang w:val="nl-NL"/>
        </w:rPr>
        <w:t>Joachim Georg Wilhelm Klepper brak in 1926 vanwege een slechte gezondheid en gebrek aan geld zijn theologiestudie af en ging als journalist werken, onder andere bij de radio. Ook schreef hij gedichten en romans.</w:t>
      </w:r>
    </w:p>
    <w:p w14:paraId="3B53C9D7" w14:textId="77777777" w:rsidR="000A14A8" w:rsidRPr="00DB481B" w:rsidRDefault="000A14A8" w:rsidP="000A14A8">
      <w:pPr>
        <w:rPr>
          <w:rFonts w:ascii="Times New Roman" w:eastAsia="Times New Roman" w:hAnsi="Times New Roman"/>
          <w:lang w:val="nl-NL"/>
        </w:rPr>
      </w:pPr>
    </w:p>
    <w:p w14:paraId="187305F0" w14:textId="77777777" w:rsidR="000A14A8" w:rsidRPr="007B79AA" w:rsidRDefault="000A14A8" w:rsidP="000A14A8">
      <w:pPr>
        <w:ind w:right="99"/>
        <w:rPr>
          <w:rFonts w:ascii="Times New Roman" w:eastAsia="Times New Roman" w:hAnsi="Times New Roman"/>
          <w:sz w:val="24"/>
          <w:szCs w:val="24"/>
          <w:lang w:val="nl-NL"/>
        </w:rPr>
      </w:pPr>
      <w:r w:rsidRPr="007B79AA">
        <w:rPr>
          <w:rFonts w:ascii="Times New Roman" w:eastAsia="Times New Roman" w:hAnsi="Times New Roman"/>
          <w:sz w:val="24"/>
          <w:szCs w:val="24"/>
          <w:lang w:val="nl-NL"/>
        </w:rPr>
        <w:t>In 1931 trouwde hij met de dertien jaar oudere Joodse weduwe Johanna Stein-</w:t>
      </w:r>
      <w:proofErr w:type="spellStart"/>
      <w:r w:rsidRPr="007B79AA">
        <w:rPr>
          <w:rFonts w:ascii="Times New Roman" w:eastAsia="Times New Roman" w:hAnsi="Times New Roman"/>
          <w:sz w:val="24"/>
          <w:szCs w:val="24"/>
          <w:lang w:val="nl-NL"/>
        </w:rPr>
        <w:t>Gerstel</w:t>
      </w:r>
      <w:proofErr w:type="spellEnd"/>
      <w:r w:rsidRPr="007B79AA">
        <w:rPr>
          <w:rFonts w:ascii="Times New Roman" w:eastAsia="Times New Roman" w:hAnsi="Times New Roman"/>
          <w:sz w:val="24"/>
          <w:szCs w:val="24"/>
          <w:lang w:val="nl-NL"/>
        </w:rPr>
        <w:t>. Het huwelijk leidde tot een breuk met zijn anti-Joodse ouders en zusters en had ook tot gevolg, dat hij in 1933, kort nadat Hitler aan de macht was gekomen, uit zijn vaste betrekking bij de radio in Berlijn werd ontslagen. Er was voor hem geen plaats in het ‘Herrenvolk’.</w:t>
      </w:r>
    </w:p>
    <w:p w14:paraId="0FB790F2" w14:textId="77777777" w:rsidR="000A14A8" w:rsidRPr="007B79AA" w:rsidRDefault="000A14A8" w:rsidP="000A14A8">
      <w:pPr>
        <w:rPr>
          <w:rFonts w:ascii="Times New Roman" w:eastAsia="Times New Roman" w:hAnsi="Times New Roman"/>
          <w:sz w:val="24"/>
          <w:szCs w:val="24"/>
          <w:lang w:val="nl-NL"/>
        </w:rPr>
      </w:pPr>
    </w:p>
    <w:p w14:paraId="104055B4" w14:textId="77777777" w:rsidR="000A14A8" w:rsidRPr="00DB481B" w:rsidRDefault="000A14A8" w:rsidP="000A14A8">
      <w:pPr>
        <w:ind w:right="479"/>
        <w:rPr>
          <w:rFonts w:ascii="Times New Roman" w:eastAsia="Times New Roman" w:hAnsi="Times New Roman"/>
          <w:sz w:val="24"/>
          <w:lang w:val="nl-NL"/>
        </w:rPr>
      </w:pPr>
      <w:r w:rsidRPr="00DB481B">
        <w:rPr>
          <w:rFonts w:ascii="Times New Roman" w:eastAsia="Times New Roman" w:hAnsi="Times New Roman"/>
          <w:sz w:val="24"/>
          <w:lang w:val="nl-NL"/>
        </w:rPr>
        <w:t>Uit zijn dagboeken blijkt, hoezeer hij gebukt ging onder de terreur van het naziregime. In zijn liederen stelt hij het licht van Gods woord tegenover de dreigende nacht die hem omringt. ‘Lijdend God loven’ was de kern van zijn leven en zijn dichten.</w:t>
      </w:r>
    </w:p>
    <w:p w14:paraId="0F24A04D" w14:textId="77777777" w:rsidR="000A14A8" w:rsidRPr="00DB481B" w:rsidRDefault="000A14A8" w:rsidP="000A14A8">
      <w:pPr>
        <w:rPr>
          <w:rFonts w:ascii="Times New Roman" w:eastAsia="Times New Roman" w:hAnsi="Times New Roman"/>
          <w:lang w:val="nl-NL"/>
        </w:rPr>
      </w:pPr>
    </w:p>
    <w:p w14:paraId="0B266F82" w14:textId="77777777" w:rsidR="000A14A8" w:rsidRPr="00DB481B" w:rsidRDefault="000A14A8" w:rsidP="000A14A8">
      <w:pPr>
        <w:ind w:right="79"/>
        <w:rPr>
          <w:rFonts w:ascii="Times New Roman" w:eastAsia="Times New Roman" w:hAnsi="Times New Roman"/>
          <w:sz w:val="24"/>
          <w:lang w:val="nl-NL"/>
        </w:rPr>
      </w:pPr>
      <w:r w:rsidRPr="00DB481B">
        <w:rPr>
          <w:rFonts w:ascii="Times New Roman" w:eastAsia="Times New Roman" w:hAnsi="Times New Roman"/>
          <w:sz w:val="24"/>
          <w:lang w:val="nl-NL"/>
        </w:rPr>
        <w:t xml:space="preserve">‘De nacht is haast ten einde’ werd door Klepper gedicht in december 1937, toen de dreigingen steeds groter werden. Boven het lied schreef hij als motto de woorden van Romeinen 13:11-14a. Vooral vers 12 was voor hem uitgangspunt: ‘De nacht is vergevorderd, de dag is nabij.’ Heel het lied schetst als een gezongen preek over dit </w:t>
      </w:r>
      <w:proofErr w:type="spellStart"/>
      <w:r w:rsidRPr="00DB481B">
        <w:rPr>
          <w:rFonts w:ascii="Times New Roman" w:eastAsia="Times New Roman" w:hAnsi="Times New Roman"/>
          <w:sz w:val="24"/>
          <w:lang w:val="nl-NL"/>
        </w:rPr>
        <w:t>bijbelgedeelte</w:t>
      </w:r>
      <w:proofErr w:type="spellEnd"/>
      <w:r w:rsidRPr="00DB481B">
        <w:rPr>
          <w:rFonts w:ascii="Times New Roman" w:eastAsia="Times New Roman" w:hAnsi="Times New Roman"/>
          <w:sz w:val="24"/>
          <w:lang w:val="nl-NL"/>
        </w:rPr>
        <w:t xml:space="preserve"> de tegenstelling tussen de dreigende duisternis en het licht dat zal overwinnen.</w:t>
      </w:r>
    </w:p>
    <w:p w14:paraId="5C909748" w14:textId="77777777" w:rsidR="000A14A8" w:rsidRPr="00DB481B" w:rsidRDefault="000A14A8" w:rsidP="000A14A8">
      <w:pPr>
        <w:rPr>
          <w:rFonts w:ascii="Times New Roman" w:eastAsia="Times New Roman" w:hAnsi="Times New Roman"/>
          <w:lang w:val="nl-NL"/>
        </w:rPr>
      </w:pPr>
    </w:p>
    <w:p w14:paraId="320882D1" w14:textId="297696CD" w:rsidR="000A14A8" w:rsidRPr="00DB481B" w:rsidRDefault="000A14A8" w:rsidP="000A14A8">
      <w:pPr>
        <w:ind w:right="1179"/>
        <w:rPr>
          <w:rFonts w:ascii="Times New Roman" w:eastAsia="Times New Roman" w:hAnsi="Times New Roman"/>
          <w:sz w:val="24"/>
          <w:lang w:val="nl-NL"/>
        </w:rPr>
      </w:pPr>
      <w:r w:rsidRPr="00DB481B">
        <w:rPr>
          <w:rFonts w:ascii="Times New Roman" w:eastAsia="Times New Roman" w:hAnsi="Times New Roman"/>
          <w:sz w:val="24"/>
          <w:lang w:val="nl-NL"/>
        </w:rPr>
        <w:t xml:space="preserve">Klepper schreef het lied als een kerstlied. Maar vanwege het hierboven geciteerde </w:t>
      </w:r>
      <w:proofErr w:type="spellStart"/>
      <w:r w:rsidR="00732F1D">
        <w:rPr>
          <w:rFonts w:ascii="Times New Roman" w:eastAsia="Times New Roman" w:hAnsi="Times New Roman"/>
          <w:sz w:val="24"/>
          <w:lang w:val="nl-NL"/>
        </w:rPr>
        <w:t>b</w:t>
      </w:r>
      <w:r w:rsidRPr="00DB481B">
        <w:rPr>
          <w:rFonts w:ascii="Times New Roman" w:eastAsia="Times New Roman" w:hAnsi="Times New Roman"/>
          <w:sz w:val="24"/>
          <w:lang w:val="nl-NL"/>
        </w:rPr>
        <w:t>ijbelvers</w:t>
      </w:r>
      <w:proofErr w:type="spellEnd"/>
      <w:r w:rsidRPr="00DB481B">
        <w:rPr>
          <w:rFonts w:ascii="Times New Roman" w:eastAsia="Times New Roman" w:hAnsi="Times New Roman"/>
          <w:sz w:val="24"/>
          <w:lang w:val="nl-NL"/>
        </w:rPr>
        <w:t xml:space="preserve"> wordt het vooral als adventslied gezongen.</w:t>
      </w:r>
    </w:p>
    <w:p w14:paraId="0B8F67B7" w14:textId="77777777" w:rsidR="000A14A8" w:rsidRPr="00DB481B" w:rsidRDefault="000A14A8" w:rsidP="000A14A8">
      <w:pPr>
        <w:rPr>
          <w:rFonts w:ascii="Times New Roman" w:eastAsia="Times New Roman" w:hAnsi="Times New Roman"/>
          <w:lang w:val="nl-NL"/>
        </w:rPr>
      </w:pPr>
    </w:p>
    <w:p w14:paraId="4FCF605F" w14:textId="77777777" w:rsidR="008B637F" w:rsidRDefault="000A14A8" w:rsidP="000A14A8">
      <w:pPr>
        <w:ind w:right="259"/>
        <w:jc w:val="both"/>
        <w:rPr>
          <w:rFonts w:ascii="Times New Roman" w:eastAsia="Times New Roman" w:hAnsi="Times New Roman"/>
          <w:sz w:val="24"/>
          <w:lang w:val="nl-NL"/>
        </w:rPr>
      </w:pPr>
      <w:r w:rsidRPr="00DB481B">
        <w:rPr>
          <w:rFonts w:ascii="Times New Roman" w:eastAsia="Times New Roman" w:hAnsi="Times New Roman"/>
          <w:sz w:val="24"/>
          <w:lang w:val="nl-NL"/>
        </w:rPr>
        <w:t>Hoe aangrijpend is de boodschap van dit lied, als wij de achtergrond kennen. Klepper, voor wie het leven door het naziregime verduisterd werd, leert mensen in nood te blijven zingen van hoop, verwachting en het komende licht</w:t>
      </w:r>
      <w:r w:rsidR="007B79AA">
        <w:rPr>
          <w:rFonts w:ascii="Times New Roman" w:eastAsia="Times New Roman" w:hAnsi="Times New Roman"/>
          <w:sz w:val="24"/>
          <w:lang w:val="nl-NL"/>
        </w:rPr>
        <w:t xml:space="preserve"> </w:t>
      </w:r>
    </w:p>
    <w:p w14:paraId="78AB9682" w14:textId="77777777" w:rsidR="008B637F" w:rsidRDefault="008B637F" w:rsidP="000A14A8">
      <w:pPr>
        <w:ind w:right="259"/>
        <w:jc w:val="both"/>
        <w:rPr>
          <w:rFonts w:ascii="Times New Roman" w:eastAsia="Times New Roman" w:hAnsi="Times New Roman"/>
          <w:sz w:val="24"/>
          <w:lang w:val="nl-NL"/>
        </w:rPr>
      </w:pPr>
    </w:p>
    <w:p w14:paraId="178A9E84" w14:textId="6FED2B86" w:rsidR="000A14A8" w:rsidRPr="00DB481B" w:rsidRDefault="007B79AA" w:rsidP="008B637F">
      <w:pPr>
        <w:ind w:right="259"/>
        <w:jc w:val="center"/>
        <w:rPr>
          <w:rFonts w:ascii="Times New Roman" w:eastAsia="Times New Roman" w:hAnsi="Times New Roman"/>
          <w:sz w:val="24"/>
          <w:lang w:val="nl-NL"/>
        </w:rPr>
      </w:pPr>
      <w:r w:rsidRPr="008B637F">
        <w:rPr>
          <w:rFonts w:ascii="Times New Roman" w:eastAsia="Times New Roman" w:hAnsi="Times New Roman"/>
          <w:b/>
          <w:bCs/>
          <w:sz w:val="24"/>
          <w:lang w:val="nl-NL"/>
        </w:rPr>
        <w:t>Bron</w:t>
      </w:r>
      <w:r>
        <w:rPr>
          <w:rFonts w:ascii="Times New Roman" w:eastAsia="Times New Roman" w:hAnsi="Times New Roman"/>
          <w:sz w:val="24"/>
          <w:lang w:val="nl-NL"/>
        </w:rPr>
        <w:t xml:space="preserve">: </w:t>
      </w:r>
      <w:r w:rsidRPr="007B79AA">
        <w:rPr>
          <w:rFonts w:ascii="Times New Roman" w:hAnsi="Times New Roman" w:cs="Times New Roman"/>
          <w:sz w:val="24"/>
          <w:szCs w:val="24"/>
          <w:lang w:val="nl-NL"/>
        </w:rPr>
        <w:t xml:space="preserve">dr. H. van ’t Veld, </w:t>
      </w:r>
      <w:r w:rsidRPr="007B79AA">
        <w:rPr>
          <w:rFonts w:ascii="Times New Roman" w:hAnsi="Times New Roman" w:cs="Times New Roman"/>
          <w:i/>
          <w:sz w:val="24"/>
          <w:szCs w:val="24"/>
          <w:lang w:val="nl-NL"/>
        </w:rPr>
        <w:t>Met  mond en hart. Bekende liederen, hun achtergrond en hun boodschap</w:t>
      </w:r>
      <w:r w:rsidRPr="007B79AA">
        <w:rPr>
          <w:rFonts w:ascii="Times New Roman" w:hAnsi="Times New Roman" w:cs="Times New Roman"/>
          <w:sz w:val="24"/>
          <w:szCs w:val="24"/>
          <w:lang w:val="nl-NL"/>
        </w:rPr>
        <w:t xml:space="preserve">. </w:t>
      </w:r>
      <w:proofErr w:type="spellStart"/>
      <w:r w:rsidRPr="008B637F">
        <w:rPr>
          <w:rFonts w:ascii="Times New Roman" w:hAnsi="Times New Roman" w:cs="Times New Roman"/>
          <w:sz w:val="24"/>
          <w:szCs w:val="24"/>
          <w:lang w:val="nl-NL"/>
        </w:rPr>
        <w:t>Buijten</w:t>
      </w:r>
      <w:proofErr w:type="spellEnd"/>
      <w:r w:rsidRPr="008B637F">
        <w:rPr>
          <w:rFonts w:ascii="Times New Roman" w:hAnsi="Times New Roman" w:cs="Times New Roman"/>
          <w:sz w:val="24"/>
          <w:szCs w:val="24"/>
          <w:lang w:val="nl-NL"/>
        </w:rPr>
        <w:t xml:space="preserve"> &amp; </w:t>
      </w:r>
      <w:proofErr w:type="spellStart"/>
      <w:r w:rsidRPr="008B637F">
        <w:rPr>
          <w:rFonts w:ascii="Times New Roman" w:hAnsi="Times New Roman" w:cs="Times New Roman"/>
          <w:sz w:val="24"/>
          <w:szCs w:val="24"/>
          <w:lang w:val="nl-NL"/>
        </w:rPr>
        <w:t>Schipperheijn</w:t>
      </w:r>
      <w:proofErr w:type="spellEnd"/>
      <w:r w:rsidRPr="008B637F">
        <w:rPr>
          <w:rFonts w:ascii="Times New Roman" w:hAnsi="Times New Roman" w:cs="Times New Roman"/>
          <w:sz w:val="24"/>
          <w:szCs w:val="24"/>
          <w:lang w:val="nl-NL"/>
        </w:rPr>
        <w:t xml:space="preserve"> </w:t>
      </w:r>
      <w:r w:rsidRPr="008B637F">
        <w:rPr>
          <w:rFonts w:ascii="Times New Roman" w:hAnsi="Times New Roman" w:cs="Times New Roman"/>
          <w:i/>
          <w:sz w:val="24"/>
          <w:szCs w:val="24"/>
          <w:lang w:val="nl-NL"/>
        </w:rPr>
        <w:t>Motief -</w:t>
      </w:r>
      <w:r w:rsidRPr="008B637F">
        <w:rPr>
          <w:rFonts w:ascii="Times New Roman" w:hAnsi="Times New Roman" w:cs="Times New Roman"/>
          <w:sz w:val="24"/>
          <w:szCs w:val="24"/>
          <w:lang w:val="nl-NL"/>
        </w:rPr>
        <w:t>Amsterdam, 2010</w:t>
      </w:r>
      <w:r w:rsidR="000A14A8" w:rsidRPr="00DB481B">
        <w:rPr>
          <w:rFonts w:ascii="Times New Roman" w:eastAsia="Times New Roman" w:hAnsi="Times New Roman"/>
          <w:sz w:val="24"/>
          <w:lang w:val="nl-NL"/>
        </w:rPr>
        <w:t>.</w:t>
      </w:r>
    </w:p>
    <w:p w14:paraId="3BEFE8EC" w14:textId="77777777" w:rsidR="000A14A8" w:rsidRPr="00DB481B" w:rsidRDefault="000A14A8" w:rsidP="000A14A8">
      <w:pPr>
        <w:rPr>
          <w:rFonts w:ascii="Times New Roman" w:eastAsia="Times New Roman" w:hAnsi="Times New Roman"/>
          <w:lang w:val="nl-NL"/>
        </w:rPr>
      </w:pPr>
    </w:p>
    <w:p w14:paraId="7DC77DB2" w14:textId="77777777" w:rsidR="000A14A8" w:rsidRPr="00DB481B" w:rsidRDefault="000A14A8" w:rsidP="000A14A8">
      <w:pPr>
        <w:rPr>
          <w:rFonts w:ascii="Times New Roman" w:eastAsia="Times New Roman" w:hAnsi="Times New Roman"/>
          <w:sz w:val="42"/>
          <w:vertAlign w:val="superscript"/>
          <w:lang w:val="nl-NL"/>
        </w:rPr>
      </w:pPr>
      <w:r w:rsidRPr="00DB481B">
        <w:rPr>
          <w:rFonts w:ascii="Times New Roman" w:eastAsia="Times New Roman" w:hAnsi="Times New Roman"/>
          <w:sz w:val="24"/>
          <w:lang w:val="nl-NL"/>
        </w:rPr>
        <w:t xml:space="preserve">Bij dit lied van Klepper maakte Johannes </w:t>
      </w:r>
      <w:proofErr w:type="spellStart"/>
      <w:r w:rsidRPr="00DB481B">
        <w:rPr>
          <w:rFonts w:ascii="Times New Roman" w:eastAsia="Times New Roman" w:hAnsi="Times New Roman"/>
          <w:sz w:val="24"/>
          <w:lang w:val="nl-NL"/>
        </w:rPr>
        <w:t>Petzold</w:t>
      </w:r>
      <w:proofErr w:type="spellEnd"/>
      <w:r w:rsidRPr="00DB481B">
        <w:rPr>
          <w:rFonts w:ascii="Times New Roman" w:eastAsia="Times New Roman" w:hAnsi="Times New Roman"/>
          <w:sz w:val="24"/>
          <w:lang w:val="nl-NL"/>
        </w:rPr>
        <w:t xml:space="preserve"> (1912-1985) een nieuwe melodie.</w:t>
      </w:r>
      <w:r>
        <w:rPr>
          <w:rFonts w:ascii="Times New Roman" w:eastAsia="Times New Roman" w:hAnsi="Times New Roman"/>
          <w:sz w:val="24"/>
          <w:lang w:val="nl-NL"/>
        </w:rPr>
        <w:t xml:space="preserve"> </w:t>
      </w:r>
      <w:r w:rsidRPr="00DB481B">
        <w:rPr>
          <w:rFonts w:ascii="Times New Roman" w:eastAsia="Times New Roman" w:hAnsi="Times New Roman"/>
          <w:sz w:val="24"/>
          <w:lang w:val="nl-NL"/>
        </w:rPr>
        <w:t>Toonsoort en ritme vertonen overeenkomsten met de Geneefse psalmmelodieën.</w:t>
      </w:r>
      <w:bookmarkStart w:id="0" w:name="page3"/>
      <w:bookmarkEnd w:id="0"/>
      <w:r>
        <w:rPr>
          <w:rFonts w:ascii="Times New Roman" w:eastAsia="Times New Roman" w:hAnsi="Times New Roman"/>
          <w:sz w:val="24"/>
          <w:lang w:val="nl-NL"/>
        </w:rPr>
        <w:t xml:space="preserve"> </w:t>
      </w:r>
      <w:r w:rsidRPr="00DB481B">
        <w:rPr>
          <w:rFonts w:ascii="Times New Roman" w:eastAsia="Times New Roman" w:hAnsi="Times New Roman"/>
          <w:sz w:val="23"/>
          <w:lang w:val="nl-NL"/>
        </w:rPr>
        <w:t>Karakteristiek is frygische slot: het is alsof de melodie eindigt met een vraagteken. Vragen,</w:t>
      </w:r>
      <w:r>
        <w:rPr>
          <w:rFonts w:ascii="Times New Roman" w:eastAsia="Times New Roman" w:hAnsi="Times New Roman"/>
          <w:sz w:val="23"/>
          <w:lang w:val="nl-NL"/>
        </w:rPr>
        <w:t xml:space="preserve"> </w:t>
      </w:r>
      <w:r w:rsidRPr="00DB481B">
        <w:rPr>
          <w:rFonts w:ascii="Times New Roman" w:eastAsia="Times New Roman" w:hAnsi="Times New Roman"/>
          <w:sz w:val="24"/>
          <w:lang w:val="nl-NL"/>
        </w:rPr>
        <w:t>verwachten: heel gepast in deze adventstijd.</w:t>
      </w:r>
    </w:p>
    <w:p w14:paraId="692E1F4E" w14:textId="77777777" w:rsidR="000A14A8" w:rsidRPr="00DB481B" w:rsidRDefault="000A14A8" w:rsidP="000A14A8">
      <w:pPr>
        <w:rPr>
          <w:rFonts w:ascii="Times New Roman" w:eastAsia="Times New Roman" w:hAnsi="Times New Roman"/>
          <w:lang w:val="nl-NL"/>
        </w:rPr>
      </w:pPr>
    </w:p>
    <w:p w14:paraId="2973E71A" w14:textId="77777777" w:rsidR="000A14A8" w:rsidRPr="00DB481B" w:rsidRDefault="000A14A8" w:rsidP="000A14A8">
      <w:pPr>
        <w:ind w:left="4"/>
        <w:rPr>
          <w:rFonts w:ascii="Times New Roman" w:eastAsia="Times New Roman" w:hAnsi="Times New Roman"/>
          <w:sz w:val="24"/>
          <w:lang w:val="nl-NL"/>
        </w:rPr>
      </w:pPr>
      <w:r w:rsidRPr="00DB481B">
        <w:rPr>
          <w:rFonts w:ascii="Times New Roman" w:eastAsia="Times New Roman" w:hAnsi="Times New Roman"/>
          <w:sz w:val="24"/>
          <w:lang w:val="nl-NL"/>
        </w:rPr>
        <w:t>Dick Sanderman</w:t>
      </w:r>
    </w:p>
    <w:p w14:paraId="5E759C45" w14:textId="77777777" w:rsidR="000A14A8" w:rsidRPr="00DB481B" w:rsidRDefault="000A14A8" w:rsidP="000A14A8">
      <w:pPr>
        <w:rPr>
          <w:rFonts w:ascii="Times New Roman" w:eastAsia="Times New Roman" w:hAnsi="Times New Roman"/>
          <w:lang w:val="nl-NL"/>
        </w:rPr>
      </w:pPr>
    </w:p>
    <w:p w14:paraId="60F8FC60" w14:textId="77777777" w:rsidR="000A14A8" w:rsidRPr="00DB481B" w:rsidRDefault="000A14A8" w:rsidP="000A14A8">
      <w:pPr>
        <w:ind w:left="4"/>
        <w:rPr>
          <w:rFonts w:ascii="Times New Roman" w:eastAsia="Times New Roman" w:hAnsi="Times New Roman"/>
          <w:sz w:val="24"/>
          <w:u w:val="single"/>
          <w:lang w:val="nl-NL"/>
        </w:rPr>
      </w:pPr>
      <w:r w:rsidRPr="00DB481B">
        <w:rPr>
          <w:rFonts w:ascii="Times New Roman" w:eastAsia="Times New Roman" w:hAnsi="Times New Roman"/>
          <w:sz w:val="24"/>
          <w:lang w:val="nl-NL"/>
        </w:rPr>
        <w:t xml:space="preserve">Beluister het gezang </w:t>
      </w:r>
      <w:hyperlink r:id="rId4" w:history="1">
        <w:r w:rsidRPr="00DB481B">
          <w:rPr>
            <w:rFonts w:ascii="Times New Roman" w:eastAsia="Times New Roman" w:hAnsi="Times New Roman"/>
            <w:color w:val="0000FF"/>
            <w:sz w:val="24"/>
            <w:u w:val="single"/>
            <w:lang w:val="nl-NL"/>
          </w:rPr>
          <w:t>hier</w:t>
        </w:r>
        <w:r w:rsidRPr="00DB481B">
          <w:rPr>
            <w:rFonts w:ascii="Times New Roman" w:eastAsia="Times New Roman" w:hAnsi="Times New Roman"/>
            <w:sz w:val="24"/>
            <w:u w:val="single"/>
            <w:lang w:val="nl-NL"/>
          </w:rPr>
          <w:t>.</w:t>
        </w:r>
      </w:hyperlink>
    </w:p>
    <w:p w14:paraId="4AF6CBA3" w14:textId="77777777" w:rsidR="00EF7EE8" w:rsidRPr="000A14A8" w:rsidRDefault="00732F1D">
      <w:pPr>
        <w:rPr>
          <w:lang w:val="nl-NL"/>
        </w:rPr>
      </w:pPr>
    </w:p>
    <w:sectPr w:rsidR="00EF7EE8" w:rsidRPr="000A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A8"/>
    <w:rsid w:val="00030AA3"/>
    <w:rsid w:val="000A14A8"/>
    <w:rsid w:val="00214357"/>
    <w:rsid w:val="003E280F"/>
    <w:rsid w:val="0048262D"/>
    <w:rsid w:val="00511C85"/>
    <w:rsid w:val="00580131"/>
    <w:rsid w:val="005D17EE"/>
    <w:rsid w:val="00732F1D"/>
    <w:rsid w:val="00756C65"/>
    <w:rsid w:val="007B79AA"/>
    <w:rsid w:val="00851BE9"/>
    <w:rsid w:val="00855B2E"/>
    <w:rsid w:val="008A2A95"/>
    <w:rsid w:val="008B637F"/>
    <w:rsid w:val="00BA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614C"/>
  <w15:chartTrackingRefBased/>
  <w15:docId w15:val="{76E02E10-CD8B-4E65-990E-2C4BEEC4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4A8"/>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aS6DhyQst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4</cp:revision>
  <dcterms:created xsi:type="dcterms:W3CDTF">2020-09-07T11:33:00Z</dcterms:created>
  <dcterms:modified xsi:type="dcterms:W3CDTF">2020-09-07T13:46:00Z</dcterms:modified>
</cp:coreProperties>
</file>