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3F84A" w14:textId="77777777" w:rsidR="003C441C" w:rsidRPr="00DB481B" w:rsidRDefault="003C441C" w:rsidP="003C441C">
      <w:pPr>
        <w:spacing w:line="0" w:lineRule="atLeast"/>
        <w:jc w:val="center"/>
        <w:rPr>
          <w:rFonts w:ascii="Times New Roman" w:eastAsia="Times New Roman" w:hAnsi="Times New Roman"/>
          <w:b/>
          <w:sz w:val="24"/>
          <w:lang w:val="nl-NL"/>
        </w:rPr>
      </w:pPr>
      <w:r w:rsidRPr="00DB481B">
        <w:rPr>
          <w:rFonts w:ascii="Times New Roman" w:eastAsia="Times New Roman" w:hAnsi="Times New Roman"/>
          <w:b/>
          <w:sz w:val="24"/>
          <w:lang w:val="nl-NL"/>
        </w:rPr>
        <w:t xml:space="preserve">Weerklank 116 </w:t>
      </w:r>
      <w:r w:rsidRPr="00DB481B">
        <w:rPr>
          <w:rFonts w:ascii="Times New Roman" w:eastAsia="Times New Roman" w:hAnsi="Times New Roman"/>
          <w:sz w:val="24"/>
          <w:lang w:val="nl-NL"/>
        </w:rPr>
        <w:t>~</w:t>
      </w:r>
      <w:r w:rsidRPr="00DB481B">
        <w:rPr>
          <w:rFonts w:ascii="Times New Roman" w:eastAsia="Times New Roman" w:hAnsi="Times New Roman"/>
          <w:b/>
          <w:sz w:val="24"/>
          <w:lang w:val="nl-NL"/>
        </w:rPr>
        <w:t xml:space="preserve"> Dit is de dag, die God ons schenkt</w:t>
      </w:r>
    </w:p>
    <w:p w14:paraId="4748FB76" w14:textId="77777777" w:rsidR="003C441C" w:rsidRPr="00DB481B" w:rsidRDefault="003C441C" w:rsidP="003C441C">
      <w:pPr>
        <w:spacing w:line="307" w:lineRule="exact"/>
        <w:rPr>
          <w:rFonts w:ascii="Times New Roman" w:eastAsia="Times New Roman" w:hAnsi="Times New Roman"/>
          <w:lang w:val="nl-NL"/>
        </w:rPr>
      </w:pPr>
    </w:p>
    <w:p w14:paraId="55E3A9C5" w14:textId="77777777" w:rsidR="003C441C" w:rsidRPr="005978C8" w:rsidRDefault="003C441C" w:rsidP="005978C8">
      <w:pPr>
        <w:ind w:right="419"/>
        <w:rPr>
          <w:rFonts w:ascii="Times New Roman" w:eastAsia="Times New Roman" w:hAnsi="Times New Roman" w:cs="Times New Roman"/>
          <w:sz w:val="24"/>
          <w:szCs w:val="24"/>
          <w:lang w:val="nl-NL"/>
        </w:rPr>
      </w:pPr>
      <w:r w:rsidRPr="005978C8">
        <w:rPr>
          <w:rFonts w:ascii="Times New Roman" w:eastAsia="Times New Roman" w:hAnsi="Times New Roman" w:cs="Times New Roman"/>
          <w:sz w:val="24"/>
          <w:szCs w:val="24"/>
          <w:lang w:val="nl-NL"/>
        </w:rPr>
        <w:t xml:space="preserve">Christian </w:t>
      </w:r>
      <w:proofErr w:type="spellStart"/>
      <w:r w:rsidRPr="005978C8">
        <w:rPr>
          <w:rFonts w:ascii="Times New Roman" w:eastAsia="Times New Roman" w:hAnsi="Times New Roman" w:cs="Times New Roman"/>
          <w:sz w:val="24"/>
          <w:szCs w:val="24"/>
          <w:lang w:val="nl-NL"/>
        </w:rPr>
        <w:t>Fürchtegott</w:t>
      </w:r>
      <w:proofErr w:type="spellEnd"/>
      <w:r w:rsidRPr="005978C8">
        <w:rPr>
          <w:rFonts w:ascii="Times New Roman" w:eastAsia="Times New Roman" w:hAnsi="Times New Roman" w:cs="Times New Roman"/>
          <w:sz w:val="24"/>
          <w:szCs w:val="24"/>
          <w:lang w:val="nl-NL"/>
        </w:rPr>
        <w:t xml:space="preserve"> </w:t>
      </w:r>
      <w:proofErr w:type="spellStart"/>
      <w:r w:rsidRPr="005978C8">
        <w:rPr>
          <w:rFonts w:ascii="Times New Roman" w:eastAsia="Times New Roman" w:hAnsi="Times New Roman" w:cs="Times New Roman"/>
          <w:sz w:val="24"/>
          <w:szCs w:val="24"/>
          <w:lang w:val="nl-NL"/>
        </w:rPr>
        <w:t>Gellert</w:t>
      </w:r>
      <w:proofErr w:type="spellEnd"/>
      <w:r w:rsidRPr="005978C8">
        <w:rPr>
          <w:rFonts w:ascii="Times New Roman" w:eastAsia="Times New Roman" w:hAnsi="Times New Roman" w:cs="Times New Roman"/>
          <w:sz w:val="24"/>
          <w:szCs w:val="24"/>
          <w:lang w:val="nl-NL"/>
        </w:rPr>
        <w:t xml:space="preserve"> werd geboren in 1715 in </w:t>
      </w:r>
      <w:proofErr w:type="spellStart"/>
      <w:r w:rsidRPr="005978C8">
        <w:rPr>
          <w:rFonts w:ascii="Times New Roman" w:eastAsia="Times New Roman" w:hAnsi="Times New Roman" w:cs="Times New Roman"/>
          <w:sz w:val="24"/>
          <w:szCs w:val="24"/>
          <w:lang w:val="nl-NL"/>
        </w:rPr>
        <w:t>Hainichen</w:t>
      </w:r>
      <w:proofErr w:type="spellEnd"/>
      <w:r w:rsidRPr="005978C8">
        <w:rPr>
          <w:rFonts w:ascii="Times New Roman" w:eastAsia="Times New Roman" w:hAnsi="Times New Roman" w:cs="Times New Roman"/>
          <w:sz w:val="24"/>
          <w:szCs w:val="24"/>
          <w:lang w:val="nl-NL"/>
        </w:rPr>
        <w:t xml:space="preserve"> bij </w:t>
      </w:r>
      <w:proofErr w:type="spellStart"/>
      <w:r w:rsidRPr="005978C8">
        <w:rPr>
          <w:rFonts w:ascii="Times New Roman" w:eastAsia="Times New Roman" w:hAnsi="Times New Roman" w:cs="Times New Roman"/>
          <w:sz w:val="24"/>
          <w:szCs w:val="24"/>
          <w:lang w:val="nl-NL"/>
        </w:rPr>
        <w:t>Freiberg</w:t>
      </w:r>
      <w:proofErr w:type="spellEnd"/>
      <w:r w:rsidRPr="005978C8">
        <w:rPr>
          <w:rFonts w:ascii="Times New Roman" w:eastAsia="Times New Roman" w:hAnsi="Times New Roman" w:cs="Times New Roman"/>
          <w:sz w:val="24"/>
          <w:szCs w:val="24"/>
          <w:lang w:val="nl-NL"/>
        </w:rPr>
        <w:t xml:space="preserve"> als zoon van een dominee.</w:t>
      </w:r>
    </w:p>
    <w:p w14:paraId="19F4C47C" w14:textId="77777777" w:rsidR="003C441C" w:rsidRPr="005978C8" w:rsidRDefault="003C441C" w:rsidP="005978C8">
      <w:pPr>
        <w:rPr>
          <w:rFonts w:ascii="Times New Roman" w:eastAsia="Times New Roman" w:hAnsi="Times New Roman" w:cs="Times New Roman"/>
          <w:sz w:val="24"/>
          <w:szCs w:val="24"/>
          <w:lang w:val="nl-NL"/>
        </w:rPr>
      </w:pPr>
    </w:p>
    <w:p w14:paraId="566AA1D5" w14:textId="53A66EE3" w:rsidR="003C441C" w:rsidRPr="005978C8" w:rsidRDefault="003C441C" w:rsidP="005978C8">
      <w:pPr>
        <w:ind w:right="19"/>
        <w:rPr>
          <w:rFonts w:ascii="Times New Roman" w:eastAsia="Times New Roman" w:hAnsi="Times New Roman" w:cs="Times New Roman"/>
          <w:sz w:val="24"/>
          <w:szCs w:val="24"/>
          <w:lang w:val="nl-NL"/>
        </w:rPr>
      </w:pPr>
      <w:r w:rsidRPr="005978C8">
        <w:rPr>
          <w:rFonts w:ascii="Times New Roman" w:eastAsia="Times New Roman" w:hAnsi="Times New Roman" w:cs="Times New Roman"/>
          <w:sz w:val="24"/>
          <w:szCs w:val="24"/>
          <w:lang w:val="nl-NL"/>
        </w:rPr>
        <w:t>Zijn studie theologie en filosofie, die hij in 1734 in Leipzig was begonnen, moest hij vier jaar later wegens geldgebrek afbreken. Hij ging zijn vader helpen, maar voelde klein en bedeesd als hij was, niets voor de preekstoel. De reden was dat hij, toen hij veertien was, als doopgetuige een korte toespraak had moeten houden bij de begrafenis van een baby. Zijn geheugen had hem in de steek gelaten en er kwam geen woord uit zijn mond. Na</w:t>
      </w:r>
      <w:r w:rsidR="00555316" w:rsidRPr="005978C8">
        <w:rPr>
          <w:rFonts w:ascii="Times New Roman" w:eastAsia="Times New Roman" w:hAnsi="Times New Roman" w:cs="Times New Roman"/>
          <w:sz w:val="24"/>
          <w:szCs w:val="24"/>
          <w:lang w:val="nl-NL"/>
        </w:rPr>
        <w:t xml:space="preserve"> </w:t>
      </w:r>
      <w:r w:rsidRPr="005978C8">
        <w:rPr>
          <w:rFonts w:ascii="Times New Roman" w:eastAsia="Times New Roman" w:hAnsi="Times New Roman" w:cs="Times New Roman"/>
          <w:sz w:val="24"/>
          <w:szCs w:val="24"/>
          <w:lang w:val="nl-NL"/>
        </w:rPr>
        <w:t>verdere studie werd hij in 1751 in Leipzig professor in de filosofie, dichtkunst en welsprekendheid.</w:t>
      </w:r>
    </w:p>
    <w:p w14:paraId="53CF570C" w14:textId="77777777" w:rsidR="003C441C" w:rsidRPr="005978C8" w:rsidRDefault="003C441C" w:rsidP="005978C8">
      <w:pPr>
        <w:rPr>
          <w:rFonts w:ascii="Times New Roman" w:eastAsia="Times New Roman" w:hAnsi="Times New Roman" w:cs="Times New Roman"/>
          <w:sz w:val="24"/>
          <w:szCs w:val="24"/>
          <w:lang w:val="nl-NL"/>
        </w:rPr>
      </w:pPr>
    </w:p>
    <w:p w14:paraId="544B4C10" w14:textId="77777777" w:rsidR="003C441C" w:rsidRPr="005978C8" w:rsidRDefault="003C441C" w:rsidP="005978C8">
      <w:pPr>
        <w:ind w:right="359"/>
        <w:rPr>
          <w:rFonts w:ascii="Times New Roman" w:eastAsia="Times New Roman" w:hAnsi="Times New Roman" w:cs="Times New Roman"/>
          <w:sz w:val="24"/>
          <w:szCs w:val="24"/>
          <w:lang w:val="nl-NL"/>
        </w:rPr>
      </w:pPr>
      <w:r w:rsidRPr="005978C8">
        <w:rPr>
          <w:rFonts w:ascii="Times New Roman" w:eastAsia="Times New Roman" w:hAnsi="Times New Roman" w:cs="Times New Roman"/>
          <w:sz w:val="24"/>
          <w:szCs w:val="24"/>
          <w:lang w:val="nl-NL"/>
        </w:rPr>
        <w:t>In al zijn gedichten, liederen, toneelspelen en fabels zou hij echter wel preken. Dichters en geleerden vereerden hem, een prins schonk hem een paard, ouders vroegen hem om raad bij de opvoeding van hun kinderen.</w:t>
      </w:r>
    </w:p>
    <w:p w14:paraId="67B1E072" w14:textId="77777777" w:rsidR="003C441C" w:rsidRPr="005978C8" w:rsidRDefault="003C441C" w:rsidP="005978C8">
      <w:pPr>
        <w:rPr>
          <w:rFonts w:ascii="Times New Roman" w:eastAsia="Times New Roman" w:hAnsi="Times New Roman" w:cs="Times New Roman"/>
          <w:sz w:val="24"/>
          <w:szCs w:val="24"/>
          <w:lang w:val="nl-NL"/>
        </w:rPr>
      </w:pPr>
    </w:p>
    <w:p w14:paraId="2DFC5F10" w14:textId="77777777" w:rsidR="003C441C" w:rsidRPr="005978C8" w:rsidRDefault="003C441C" w:rsidP="005978C8">
      <w:pPr>
        <w:ind w:right="19"/>
        <w:jc w:val="both"/>
        <w:rPr>
          <w:rFonts w:ascii="Times New Roman" w:eastAsia="Times New Roman" w:hAnsi="Times New Roman" w:cs="Times New Roman"/>
          <w:sz w:val="24"/>
          <w:szCs w:val="24"/>
          <w:lang w:val="nl-NL"/>
        </w:rPr>
      </w:pPr>
      <w:r w:rsidRPr="005978C8">
        <w:rPr>
          <w:rFonts w:ascii="Times New Roman" w:eastAsia="Times New Roman" w:hAnsi="Times New Roman" w:cs="Times New Roman"/>
          <w:sz w:val="24"/>
          <w:szCs w:val="24"/>
          <w:lang w:val="nl-NL"/>
        </w:rPr>
        <w:t>Hij leefde in de tijd van de Verlichting, een tijd waarin men met het verstand heel ver dacht te kunnen komen. Godsdienst betekende: opkomen voor goede zeden en een deugdzaam leven.</w:t>
      </w:r>
    </w:p>
    <w:p w14:paraId="45D7C6FF" w14:textId="77777777" w:rsidR="003C441C" w:rsidRPr="005978C8" w:rsidRDefault="003C441C" w:rsidP="005978C8">
      <w:pPr>
        <w:rPr>
          <w:rFonts w:ascii="Times New Roman" w:eastAsia="Times New Roman" w:hAnsi="Times New Roman" w:cs="Times New Roman"/>
          <w:sz w:val="24"/>
          <w:szCs w:val="24"/>
          <w:lang w:val="nl-NL"/>
        </w:rPr>
      </w:pPr>
    </w:p>
    <w:p w14:paraId="01FA0AD8" w14:textId="77777777" w:rsidR="003C441C" w:rsidRPr="005978C8" w:rsidRDefault="003C441C" w:rsidP="005978C8">
      <w:pPr>
        <w:ind w:right="19"/>
        <w:jc w:val="both"/>
        <w:rPr>
          <w:rFonts w:ascii="Times New Roman" w:eastAsia="Times New Roman" w:hAnsi="Times New Roman" w:cs="Times New Roman"/>
          <w:sz w:val="24"/>
          <w:szCs w:val="24"/>
          <w:lang w:val="nl-NL"/>
        </w:rPr>
      </w:pPr>
      <w:r w:rsidRPr="005978C8">
        <w:rPr>
          <w:rFonts w:ascii="Times New Roman" w:eastAsia="Times New Roman" w:hAnsi="Times New Roman" w:cs="Times New Roman"/>
          <w:sz w:val="24"/>
          <w:szCs w:val="24"/>
          <w:lang w:val="nl-NL"/>
        </w:rPr>
        <w:t>Om de kerkmensen een diepergaand geloof bij te brengen, schreef hij 54 gezangen, waarin hij de aandacht vestigde op de onaantastbare grootheid van God, zoals die bleek uit de schepping en uit zijn vaderlijke toenadering tot de mens.</w:t>
      </w:r>
    </w:p>
    <w:p w14:paraId="707EAAA7" w14:textId="77777777" w:rsidR="003C441C" w:rsidRPr="005978C8" w:rsidRDefault="003C441C" w:rsidP="005978C8">
      <w:pPr>
        <w:rPr>
          <w:rFonts w:ascii="Times New Roman" w:eastAsia="Times New Roman" w:hAnsi="Times New Roman" w:cs="Times New Roman"/>
          <w:sz w:val="24"/>
          <w:szCs w:val="24"/>
          <w:lang w:val="nl-NL"/>
        </w:rPr>
      </w:pPr>
    </w:p>
    <w:p w14:paraId="459C4C84" w14:textId="2ECD20D9" w:rsidR="003C441C" w:rsidRPr="005978C8" w:rsidRDefault="003C441C" w:rsidP="005978C8">
      <w:pPr>
        <w:ind w:right="559"/>
        <w:rPr>
          <w:rFonts w:ascii="Times New Roman" w:eastAsia="Times New Roman" w:hAnsi="Times New Roman" w:cs="Times New Roman"/>
          <w:sz w:val="24"/>
          <w:szCs w:val="24"/>
          <w:lang w:val="nl-NL"/>
        </w:rPr>
      </w:pPr>
      <w:r w:rsidRPr="005978C8">
        <w:rPr>
          <w:rFonts w:ascii="Times New Roman" w:eastAsia="Times New Roman" w:hAnsi="Times New Roman" w:cs="Times New Roman"/>
          <w:sz w:val="24"/>
          <w:szCs w:val="24"/>
          <w:lang w:val="nl-NL"/>
        </w:rPr>
        <w:t>Vol eerbiedige aanbidding schreef hij zijn beroemd geworden kerstlied. Hij, de gevierde dichter en geleerde, buigt zich, als hij de komst van Jezus op aarde bezingt, ootmoedig voor de troon van de Allerhoogste.</w:t>
      </w:r>
    </w:p>
    <w:p w14:paraId="0E71EB1E" w14:textId="4853D00A" w:rsidR="00555316" w:rsidRPr="005978C8" w:rsidRDefault="00555316" w:rsidP="005978C8">
      <w:pPr>
        <w:ind w:right="559"/>
        <w:rPr>
          <w:rFonts w:ascii="Times New Roman" w:eastAsia="Times New Roman" w:hAnsi="Times New Roman" w:cs="Times New Roman"/>
          <w:sz w:val="24"/>
          <w:szCs w:val="24"/>
          <w:lang w:val="nl-NL"/>
        </w:rPr>
      </w:pPr>
    </w:p>
    <w:p w14:paraId="6890D3A8" w14:textId="39B2C55D" w:rsidR="00555316" w:rsidRPr="005978C8" w:rsidRDefault="00555316" w:rsidP="005978C8">
      <w:pPr>
        <w:jc w:val="center"/>
        <w:rPr>
          <w:rFonts w:ascii="Times New Roman" w:hAnsi="Times New Roman" w:cs="Times New Roman"/>
          <w:sz w:val="24"/>
          <w:szCs w:val="24"/>
          <w:lang w:val="nl-NL"/>
        </w:rPr>
      </w:pPr>
      <w:r w:rsidRPr="005978C8">
        <w:rPr>
          <w:rFonts w:ascii="Times New Roman" w:hAnsi="Times New Roman" w:cs="Times New Roman"/>
          <w:b/>
          <w:bCs/>
          <w:sz w:val="24"/>
          <w:szCs w:val="24"/>
          <w:lang w:val="nl-NL"/>
        </w:rPr>
        <w:t>Bron:</w:t>
      </w:r>
      <w:r w:rsidRPr="005978C8">
        <w:rPr>
          <w:rFonts w:ascii="Times New Roman" w:hAnsi="Times New Roman" w:cs="Times New Roman"/>
          <w:sz w:val="24"/>
          <w:szCs w:val="24"/>
          <w:lang w:val="nl-NL"/>
        </w:rPr>
        <w:t xml:space="preserve">  dr. H. van ’t Veld, </w:t>
      </w:r>
      <w:r w:rsidRPr="005978C8">
        <w:rPr>
          <w:rFonts w:ascii="Times New Roman" w:hAnsi="Times New Roman" w:cs="Times New Roman"/>
          <w:i/>
          <w:sz w:val="24"/>
          <w:szCs w:val="24"/>
          <w:lang w:val="nl-NL"/>
        </w:rPr>
        <w:t>Met  mond en hart. Bekende liederen, hun achtergrond en hun boodschap</w:t>
      </w:r>
      <w:r w:rsidRPr="005978C8">
        <w:rPr>
          <w:rFonts w:ascii="Times New Roman" w:hAnsi="Times New Roman" w:cs="Times New Roman"/>
          <w:sz w:val="24"/>
          <w:szCs w:val="24"/>
          <w:lang w:val="nl-NL"/>
        </w:rPr>
        <w:t xml:space="preserve">. </w:t>
      </w:r>
      <w:proofErr w:type="spellStart"/>
      <w:r w:rsidRPr="005978C8">
        <w:rPr>
          <w:rFonts w:ascii="Times New Roman" w:hAnsi="Times New Roman" w:cs="Times New Roman"/>
          <w:sz w:val="24"/>
          <w:szCs w:val="24"/>
          <w:lang w:val="nl-NL"/>
        </w:rPr>
        <w:t>Buijten</w:t>
      </w:r>
      <w:proofErr w:type="spellEnd"/>
      <w:r w:rsidRPr="005978C8">
        <w:rPr>
          <w:rFonts w:ascii="Times New Roman" w:hAnsi="Times New Roman" w:cs="Times New Roman"/>
          <w:sz w:val="24"/>
          <w:szCs w:val="24"/>
          <w:lang w:val="nl-NL"/>
        </w:rPr>
        <w:t xml:space="preserve"> &amp; </w:t>
      </w:r>
      <w:proofErr w:type="spellStart"/>
      <w:r w:rsidRPr="005978C8">
        <w:rPr>
          <w:rFonts w:ascii="Times New Roman" w:hAnsi="Times New Roman" w:cs="Times New Roman"/>
          <w:sz w:val="24"/>
          <w:szCs w:val="24"/>
          <w:lang w:val="nl-NL"/>
        </w:rPr>
        <w:t>Schipperheijn</w:t>
      </w:r>
      <w:proofErr w:type="spellEnd"/>
      <w:r w:rsidRPr="005978C8">
        <w:rPr>
          <w:rFonts w:ascii="Times New Roman" w:hAnsi="Times New Roman" w:cs="Times New Roman"/>
          <w:sz w:val="24"/>
          <w:szCs w:val="24"/>
          <w:lang w:val="nl-NL"/>
        </w:rPr>
        <w:t xml:space="preserve"> </w:t>
      </w:r>
      <w:r w:rsidRPr="005978C8">
        <w:rPr>
          <w:rFonts w:ascii="Times New Roman" w:hAnsi="Times New Roman" w:cs="Times New Roman"/>
          <w:i/>
          <w:sz w:val="24"/>
          <w:szCs w:val="24"/>
          <w:lang w:val="nl-NL"/>
        </w:rPr>
        <w:t>Motief -</w:t>
      </w:r>
      <w:r w:rsidRPr="005978C8">
        <w:rPr>
          <w:rFonts w:ascii="Times New Roman" w:hAnsi="Times New Roman" w:cs="Times New Roman"/>
          <w:sz w:val="24"/>
          <w:szCs w:val="24"/>
          <w:lang w:val="nl-NL"/>
        </w:rPr>
        <w:t>Amsterdam, 2010.</w:t>
      </w:r>
    </w:p>
    <w:p w14:paraId="46E48875" w14:textId="77777777" w:rsidR="00555316" w:rsidRPr="005978C8" w:rsidRDefault="00555316" w:rsidP="005978C8">
      <w:pPr>
        <w:ind w:right="559"/>
        <w:rPr>
          <w:rFonts w:ascii="Times New Roman" w:eastAsia="Times New Roman" w:hAnsi="Times New Roman" w:cs="Times New Roman"/>
          <w:sz w:val="24"/>
          <w:szCs w:val="24"/>
          <w:lang w:val="nl-NL"/>
        </w:rPr>
      </w:pPr>
    </w:p>
    <w:p w14:paraId="18304E5B" w14:textId="77777777" w:rsidR="003C441C" w:rsidRPr="005978C8" w:rsidRDefault="003C441C" w:rsidP="005978C8">
      <w:pPr>
        <w:ind w:right="199"/>
        <w:jc w:val="both"/>
        <w:rPr>
          <w:rFonts w:ascii="Times New Roman" w:eastAsia="Times New Roman" w:hAnsi="Times New Roman" w:cs="Times New Roman"/>
          <w:sz w:val="24"/>
          <w:szCs w:val="24"/>
          <w:lang w:val="nl-NL"/>
        </w:rPr>
      </w:pPr>
      <w:r w:rsidRPr="005978C8">
        <w:rPr>
          <w:rFonts w:ascii="Times New Roman" w:eastAsia="Times New Roman" w:hAnsi="Times New Roman" w:cs="Times New Roman"/>
          <w:sz w:val="24"/>
          <w:szCs w:val="24"/>
          <w:lang w:val="nl-NL"/>
        </w:rPr>
        <w:t xml:space="preserve">De melodie werd door Luther gemaakt voor een kinderlied: </w:t>
      </w:r>
      <w:proofErr w:type="spellStart"/>
      <w:r w:rsidRPr="005978C8">
        <w:rPr>
          <w:rFonts w:ascii="Times New Roman" w:eastAsia="Times New Roman" w:hAnsi="Times New Roman" w:cs="Times New Roman"/>
          <w:i/>
          <w:sz w:val="24"/>
          <w:szCs w:val="24"/>
          <w:lang w:val="nl-NL"/>
        </w:rPr>
        <w:t>Vom</w:t>
      </w:r>
      <w:proofErr w:type="spellEnd"/>
      <w:r w:rsidRPr="005978C8">
        <w:rPr>
          <w:rFonts w:ascii="Times New Roman" w:eastAsia="Times New Roman" w:hAnsi="Times New Roman" w:cs="Times New Roman"/>
          <w:i/>
          <w:sz w:val="24"/>
          <w:szCs w:val="24"/>
          <w:lang w:val="nl-NL"/>
        </w:rPr>
        <w:t xml:space="preserve"> </w:t>
      </w:r>
      <w:proofErr w:type="spellStart"/>
      <w:r w:rsidRPr="005978C8">
        <w:rPr>
          <w:rFonts w:ascii="Times New Roman" w:eastAsia="Times New Roman" w:hAnsi="Times New Roman" w:cs="Times New Roman"/>
          <w:i/>
          <w:sz w:val="24"/>
          <w:szCs w:val="24"/>
          <w:lang w:val="nl-NL"/>
        </w:rPr>
        <w:t>Himmel</w:t>
      </w:r>
      <w:proofErr w:type="spellEnd"/>
      <w:r w:rsidRPr="005978C8">
        <w:rPr>
          <w:rFonts w:ascii="Times New Roman" w:eastAsia="Times New Roman" w:hAnsi="Times New Roman" w:cs="Times New Roman"/>
          <w:i/>
          <w:sz w:val="24"/>
          <w:szCs w:val="24"/>
          <w:lang w:val="nl-NL"/>
        </w:rPr>
        <w:t xml:space="preserve"> </w:t>
      </w:r>
      <w:proofErr w:type="spellStart"/>
      <w:r w:rsidRPr="005978C8">
        <w:rPr>
          <w:rFonts w:ascii="Times New Roman" w:eastAsia="Times New Roman" w:hAnsi="Times New Roman" w:cs="Times New Roman"/>
          <w:i/>
          <w:sz w:val="24"/>
          <w:szCs w:val="24"/>
          <w:lang w:val="nl-NL"/>
        </w:rPr>
        <w:t>hoch</w:t>
      </w:r>
      <w:proofErr w:type="spellEnd"/>
      <w:r w:rsidRPr="005978C8">
        <w:rPr>
          <w:rFonts w:ascii="Times New Roman" w:eastAsia="Times New Roman" w:hAnsi="Times New Roman" w:cs="Times New Roman"/>
          <w:i/>
          <w:sz w:val="24"/>
          <w:szCs w:val="24"/>
          <w:lang w:val="nl-NL"/>
        </w:rPr>
        <w:t xml:space="preserve"> da </w:t>
      </w:r>
      <w:proofErr w:type="spellStart"/>
      <w:r w:rsidRPr="005978C8">
        <w:rPr>
          <w:rFonts w:ascii="Times New Roman" w:eastAsia="Times New Roman" w:hAnsi="Times New Roman" w:cs="Times New Roman"/>
          <w:i/>
          <w:sz w:val="24"/>
          <w:szCs w:val="24"/>
          <w:lang w:val="nl-NL"/>
        </w:rPr>
        <w:t>komm</w:t>
      </w:r>
      <w:proofErr w:type="spellEnd"/>
      <w:r w:rsidRPr="005978C8">
        <w:rPr>
          <w:rFonts w:ascii="Times New Roman" w:eastAsia="Times New Roman" w:hAnsi="Times New Roman" w:cs="Times New Roman"/>
          <w:i/>
          <w:sz w:val="24"/>
          <w:szCs w:val="24"/>
          <w:lang w:val="nl-NL"/>
        </w:rPr>
        <w:t xml:space="preserve"> </w:t>
      </w:r>
      <w:proofErr w:type="spellStart"/>
      <w:r w:rsidRPr="005978C8">
        <w:rPr>
          <w:rFonts w:ascii="Times New Roman" w:eastAsia="Times New Roman" w:hAnsi="Times New Roman" w:cs="Times New Roman"/>
          <w:i/>
          <w:sz w:val="24"/>
          <w:szCs w:val="24"/>
          <w:lang w:val="nl-NL"/>
        </w:rPr>
        <w:t>ich</w:t>
      </w:r>
      <w:proofErr w:type="spellEnd"/>
      <w:r w:rsidRPr="005978C8">
        <w:rPr>
          <w:rFonts w:ascii="Times New Roman" w:eastAsia="Times New Roman" w:hAnsi="Times New Roman" w:cs="Times New Roman"/>
          <w:sz w:val="24"/>
          <w:szCs w:val="24"/>
          <w:lang w:val="nl-NL"/>
        </w:rPr>
        <w:t xml:space="preserve"> </w:t>
      </w:r>
      <w:r w:rsidRPr="005978C8">
        <w:rPr>
          <w:rFonts w:ascii="Times New Roman" w:eastAsia="Times New Roman" w:hAnsi="Times New Roman" w:cs="Times New Roman"/>
          <w:i/>
          <w:sz w:val="24"/>
          <w:szCs w:val="24"/>
          <w:lang w:val="nl-NL"/>
        </w:rPr>
        <w:t>her</w:t>
      </w:r>
      <w:r w:rsidRPr="005978C8">
        <w:rPr>
          <w:rFonts w:ascii="Times New Roman" w:eastAsia="Times New Roman" w:hAnsi="Times New Roman" w:cs="Times New Roman"/>
          <w:sz w:val="24"/>
          <w:szCs w:val="24"/>
          <w:lang w:val="nl-NL"/>
        </w:rPr>
        <w:t xml:space="preserve">. Het </w:t>
      </w:r>
      <w:proofErr w:type="spellStart"/>
      <w:r w:rsidRPr="005978C8">
        <w:rPr>
          <w:rFonts w:ascii="Times New Roman" w:eastAsia="Times New Roman" w:hAnsi="Times New Roman" w:cs="Times New Roman"/>
          <w:sz w:val="24"/>
          <w:szCs w:val="24"/>
          <w:lang w:val="nl-NL"/>
        </w:rPr>
        <w:t>karakterstieke</w:t>
      </w:r>
      <w:proofErr w:type="spellEnd"/>
      <w:r w:rsidRPr="005978C8">
        <w:rPr>
          <w:rFonts w:ascii="Times New Roman" w:eastAsia="Times New Roman" w:hAnsi="Times New Roman" w:cs="Times New Roman"/>
          <w:sz w:val="24"/>
          <w:szCs w:val="24"/>
          <w:lang w:val="nl-NL"/>
        </w:rPr>
        <w:t xml:space="preserve"> ritme, waarbij elke regel begint met een korte noot, veranderde in de</w:t>
      </w:r>
      <w:r w:rsidRPr="005978C8">
        <w:rPr>
          <w:rFonts w:ascii="Times New Roman" w:eastAsia="Times New Roman" w:hAnsi="Times New Roman" w:cs="Times New Roman"/>
          <w:i/>
          <w:sz w:val="24"/>
          <w:szCs w:val="24"/>
          <w:lang w:val="nl-NL"/>
        </w:rPr>
        <w:t xml:space="preserve"> </w:t>
      </w:r>
      <w:r w:rsidRPr="005978C8">
        <w:rPr>
          <w:rFonts w:ascii="Times New Roman" w:eastAsia="Times New Roman" w:hAnsi="Times New Roman" w:cs="Times New Roman"/>
          <w:sz w:val="24"/>
          <w:szCs w:val="24"/>
          <w:lang w:val="nl-NL"/>
        </w:rPr>
        <w:t xml:space="preserve">loop der eeuwen tot een melodie met allemaal even lange noten. In het </w:t>
      </w:r>
      <w:r w:rsidRPr="005978C8">
        <w:rPr>
          <w:rFonts w:ascii="Times New Roman" w:eastAsia="Times New Roman" w:hAnsi="Times New Roman" w:cs="Times New Roman"/>
          <w:i/>
          <w:iCs/>
          <w:sz w:val="24"/>
          <w:szCs w:val="24"/>
          <w:lang w:val="nl-NL"/>
        </w:rPr>
        <w:t>Liedboek</w:t>
      </w:r>
      <w:r w:rsidRPr="005978C8">
        <w:rPr>
          <w:rFonts w:ascii="Times New Roman" w:eastAsia="Times New Roman" w:hAnsi="Times New Roman" w:cs="Times New Roman"/>
          <w:sz w:val="24"/>
          <w:szCs w:val="24"/>
          <w:lang w:val="nl-NL"/>
        </w:rPr>
        <w:t xml:space="preserve"> van 1973</w:t>
      </w:r>
      <w:bookmarkStart w:id="0" w:name="page7"/>
      <w:bookmarkEnd w:id="0"/>
      <w:r w:rsidRPr="005978C8">
        <w:rPr>
          <w:rFonts w:ascii="Times New Roman" w:eastAsia="Times New Roman" w:hAnsi="Times New Roman" w:cs="Times New Roman"/>
          <w:sz w:val="24"/>
          <w:szCs w:val="24"/>
          <w:lang w:val="nl-NL"/>
        </w:rPr>
        <w:t xml:space="preserve"> kreeg de melodie het oorspronkelijke ritme terug, en in die vorm is het nu ook in </w:t>
      </w:r>
      <w:r w:rsidRPr="005978C8">
        <w:rPr>
          <w:rFonts w:ascii="Times New Roman" w:eastAsia="Times New Roman" w:hAnsi="Times New Roman" w:cs="Times New Roman"/>
          <w:i/>
          <w:iCs/>
          <w:sz w:val="24"/>
          <w:szCs w:val="24"/>
          <w:lang w:val="nl-NL"/>
        </w:rPr>
        <w:t>Weerklank</w:t>
      </w:r>
      <w:r w:rsidRPr="005978C8">
        <w:rPr>
          <w:rFonts w:ascii="Times New Roman" w:eastAsia="Times New Roman" w:hAnsi="Times New Roman" w:cs="Times New Roman"/>
          <w:sz w:val="24"/>
          <w:szCs w:val="24"/>
          <w:lang w:val="nl-NL"/>
        </w:rPr>
        <w:t xml:space="preserve"> opgenomen. Zoals in elke psalm en elk gezang waarin regels voorkomen die met een korte noot beginnen, vraagt ook deze melodie van de gemeente een actieve houding, waarbij men op tijd durft in te zetten, gelijk met het orgel.</w:t>
      </w:r>
    </w:p>
    <w:p w14:paraId="103AA9D7" w14:textId="77777777" w:rsidR="003C441C" w:rsidRPr="005978C8" w:rsidRDefault="003C441C" w:rsidP="005978C8">
      <w:pPr>
        <w:rPr>
          <w:rFonts w:ascii="Times New Roman" w:eastAsia="Times New Roman" w:hAnsi="Times New Roman" w:cs="Times New Roman"/>
          <w:sz w:val="24"/>
          <w:szCs w:val="24"/>
          <w:lang w:val="nl-NL"/>
        </w:rPr>
      </w:pPr>
    </w:p>
    <w:p w14:paraId="35925A19" w14:textId="6BBF92DA" w:rsidR="003C441C" w:rsidRPr="005978C8" w:rsidRDefault="003C441C" w:rsidP="005978C8">
      <w:pPr>
        <w:ind w:left="4" w:right="259"/>
        <w:rPr>
          <w:rFonts w:ascii="Times New Roman" w:eastAsia="Times New Roman" w:hAnsi="Times New Roman" w:cs="Times New Roman"/>
          <w:sz w:val="24"/>
          <w:szCs w:val="24"/>
          <w:lang w:val="nl-NL"/>
        </w:rPr>
      </w:pPr>
      <w:r w:rsidRPr="005978C8">
        <w:rPr>
          <w:rFonts w:ascii="Times New Roman" w:eastAsia="Times New Roman" w:hAnsi="Times New Roman" w:cs="Times New Roman"/>
          <w:sz w:val="24"/>
          <w:szCs w:val="24"/>
          <w:lang w:val="nl-NL"/>
        </w:rPr>
        <w:t xml:space="preserve">Johann Sebastian Bach werd aan het eind van zijn leven lid van een sociëteit van geleerde mensen, waarbij de verplichting bestond dat elk lid eenmaal per jaar een muziektheoretische publicatie liet verschijnen. Dat mocht ook een compositie zijn. Bach leverde in 1747 zijn </w:t>
      </w:r>
      <w:proofErr w:type="spellStart"/>
      <w:r w:rsidRPr="005978C8">
        <w:rPr>
          <w:rFonts w:ascii="Times New Roman" w:eastAsia="Times New Roman" w:hAnsi="Times New Roman" w:cs="Times New Roman"/>
          <w:i/>
          <w:iCs/>
          <w:sz w:val="24"/>
          <w:szCs w:val="24"/>
          <w:lang w:val="nl-NL"/>
        </w:rPr>
        <w:t>Musicalische</w:t>
      </w:r>
      <w:proofErr w:type="spellEnd"/>
      <w:r w:rsidRPr="005978C8">
        <w:rPr>
          <w:rFonts w:ascii="Times New Roman" w:eastAsia="Times New Roman" w:hAnsi="Times New Roman" w:cs="Times New Roman"/>
          <w:sz w:val="24"/>
          <w:szCs w:val="24"/>
          <w:lang w:val="nl-NL"/>
        </w:rPr>
        <w:t xml:space="preserve"> </w:t>
      </w:r>
      <w:proofErr w:type="spellStart"/>
      <w:r w:rsidRPr="005978C8">
        <w:rPr>
          <w:rFonts w:ascii="Times New Roman" w:eastAsia="Times New Roman" w:hAnsi="Times New Roman" w:cs="Times New Roman"/>
          <w:i/>
          <w:iCs/>
          <w:sz w:val="24"/>
          <w:szCs w:val="24"/>
          <w:lang w:val="nl-NL"/>
        </w:rPr>
        <w:t>Opfer</w:t>
      </w:r>
      <w:proofErr w:type="spellEnd"/>
      <w:r w:rsidRPr="005978C8">
        <w:rPr>
          <w:rFonts w:ascii="Times New Roman" w:eastAsia="Times New Roman" w:hAnsi="Times New Roman" w:cs="Times New Roman"/>
          <w:sz w:val="24"/>
          <w:szCs w:val="24"/>
          <w:lang w:val="nl-NL"/>
        </w:rPr>
        <w:t xml:space="preserve">, voor 1749 was </w:t>
      </w:r>
      <w:r w:rsidR="00555316" w:rsidRPr="005978C8">
        <w:rPr>
          <w:rFonts w:ascii="Times New Roman" w:eastAsia="Times New Roman" w:hAnsi="Times New Roman" w:cs="Times New Roman"/>
          <w:sz w:val="24"/>
          <w:szCs w:val="24"/>
          <w:lang w:val="nl-NL"/>
        </w:rPr>
        <w:t>“</w:t>
      </w:r>
      <w:r w:rsidRPr="005978C8">
        <w:rPr>
          <w:rFonts w:ascii="Times New Roman" w:eastAsia="Times New Roman" w:hAnsi="Times New Roman" w:cs="Times New Roman"/>
          <w:sz w:val="24"/>
          <w:szCs w:val="24"/>
          <w:lang w:val="nl-NL"/>
        </w:rPr>
        <w:t xml:space="preserve">Die Kunst der </w:t>
      </w:r>
      <w:proofErr w:type="spellStart"/>
      <w:r w:rsidRPr="005978C8">
        <w:rPr>
          <w:rFonts w:ascii="Times New Roman" w:eastAsia="Times New Roman" w:hAnsi="Times New Roman" w:cs="Times New Roman"/>
          <w:sz w:val="24"/>
          <w:szCs w:val="24"/>
          <w:lang w:val="nl-NL"/>
        </w:rPr>
        <w:t>Fuge</w:t>
      </w:r>
      <w:proofErr w:type="spellEnd"/>
      <w:r w:rsidR="00555316" w:rsidRPr="005978C8">
        <w:rPr>
          <w:rFonts w:ascii="Times New Roman" w:eastAsia="Times New Roman" w:hAnsi="Times New Roman" w:cs="Times New Roman"/>
          <w:sz w:val="24"/>
          <w:szCs w:val="24"/>
          <w:lang w:val="nl-NL"/>
        </w:rPr>
        <w:t>”</w:t>
      </w:r>
      <w:r w:rsidRPr="005978C8">
        <w:rPr>
          <w:rFonts w:ascii="Times New Roman" w:eastAsia="Times New Roman" w:hAnsi="Times New Roman" w:cs="Times New Roman"/>
          <w:sz w:val="24"/>
          <w:szCs w:val="24"/>
          <w:lang w:val="nl-NL"/>
        </w:rPr>
        <w:t xml:space="preserve"> gepland, en in 1748 verschenen de </w:t>
      </w:r>
      <w:proofErr w:type="spellStart"/>
      <w:r w:rsidRPr="005978C8">
        <w:rPr>
          <w:rFonts w:ascii="Times New Roman" w:eastAsia="Times New Roman" w:hAnsi="Times New Roman" w:cs="Times New Roman"/>
          <w:i/>
          <w:sz w:val="24"/>
          <w:szCs w:val="24"/>
          <w:lang w:val="nl-NL"/>
        </w:rPr>
        <w:t>Canonische</w:t>
      </w:r>
      <w:proofErr w:type="spellEnd"/>
      <w:r w:rsidRPr="005978C8">
        <w:rPr>
          <w:rFonts w:ascii="Times New Roman" w:eastAsia="Times New Roman" w:hAnsi="Times New Roman" w:cs="Times New Roman"/>
          <w:i/>
          <w:sz w:val="24"/>
          <w:szCs w:val="24"/>
          <w:lang w:val="nl-NL"/>
        </w:rPr>
        <w:t xml:space="preserve"> </w:t>
      </w:r>
      <w:proofErr w:type="spellStart"/>
      <w:r w:rsidRPr="005978C8">
        <w:rPr>
          <w:rFonts w:ascii="Times New Roman" w:eastAsia="Times New Roman" w:hAnsi="Times New Roman" w:cs="Times New Roman"/>
          <w:i/>
          <w:sz w:val="24"/>
          <w:szCs w:val="24"/>
          <w:lang w:val="nl-NL"/>
        </w:rPr>
        <w:t>Veränderungen</w:t>
      </w:r>
      <w:proofErr w:type="spellEnd"/>
      <w:r w:rsidRPr="005978C8">
        <w:rPr>
          <w:rFonts w:ascii="Times New Roman" w:eastAsia="Times New Roman" w:hAnsi="Times New Roman" w:cs="Times New Roman"/>
          <w:i/>
          <w:sz w:val="24"/>
          <w:szCs w:val="24"/>
          <w:lang w:val="nl-NL"/>
        </w:rPr>
        <w:t xml:space="preserve"> </w:t>
      </w:r>
      <w:proofErr w:type="spellStart"/>
      <w:r w:rsidRPr="005978C8">
        <w:rPr>
          <w:rFonts w:ascii="Times New Roman" w:eastAsia="Times New Roman" w:hAnsi="Times New Roman" w:cs="Times New Roman"/>
          <w:i/>
          <w:sz w:val="24"/>
          <w:szCs w:val="24"/>
          <w:lang w:val="nl-NL"/>
        </w:rPr>
        <w:t>über</w:t>
      </w:r>
      <w:proofErr w:type="spellEnd"/>
      <w:r w:rsidRPr="005978C8">
        <w:rPr>
          <w:rFonts w:ascii="Times New Roman" w:eastAsia="Times New Roman" w:hAnsi="Times New Roman" w:cs="Times New Roman"/>
          <w:i/>
          <w:sz w:val="24"/>
          <w:szCs w:val="24"/>
          <w:lang w:val="nl-NL"/>
        </w:rPr>
        <w:t xml:space="preserve"> das </w:t>
      </w:r>
      <w:proofErr w:type="spellStart"/>
      <w:r w:rsidRPr="005978C8">
        <w:rPr>
          <w:rFonts w:ascii="Times New Roman" w:eastAsia="Times New Roman" w:hAnsi="Times New Roman" w:cs="Times New Roman"/>
          <w:i/>
          <w:sz w:val="24"/>
          <w:szCs w:val="24"/>
          <w:lang w:val="nl-NL"/>
        </w:rPr>
        <w:t>Weihnachtslied</w:t>
      </w:r>
      <w:proofErr w:type="spellEnd"/>
      <w:r w:rsidRPr="005978C8">
        <w:rPr>
          <w:rFonts w:ascii="Times New Roman" w:eastAsia="Times New Roman" w:hAnsi="Times New Roman" w:cs="Times New Roman"/>
          <w:i/>
          <w:sz w:val="24"/>
          <w:szCs w:val="24"/>
          <w:lang w:val="nl-NL"/>
        </w:rPr>
        <w:t xml:space="preserve"> </w:t>
      </w:r>
      <w:proofErr w:type="spellStart"/>
      <w:r w:rsidRPr="005978C8">
        <w:rPr>
          <w:rFonts w:ascii="Times New Roman" w:eastAsia="Times New Roman" w:hAnsi="Times New Roman" w:cs="Times New Roman"/>
          <w:i/>
          <w:sz w:val="24"/>
          <w:szCs w:val="24"/>
          <w:lang w:val="nl-NL"/>
        </w:rPr>
        <w:t>Vom</w:t>
      </w:r>
      <w:proofErr w:type="spellEnd"/>
      <w:r w:rsidRPr="005978C8">
        <w:rPr>
          <w:rFonts w:ascii="Times New Roman" w:eastAsia="Times New Roman" w:hAnsi="Times New Roman" w:cs="Times New Roman"/>
          <w:i/>
          <w:sz w:val="24"/>
          <w:szCs w:val="24"/>
          <w:lang w:val="nl-NL"/>
        </w:rPr>
        <w:t xml:space="preserve"> </w:t>
      </w:r>
      <w:proofErr w:type="spellStart"/>
      <w:r w:rsidRPr="005978C8">
        <w:rPr>
          <w:rFonts w:ascii="Times New Roman" w:eastAsia="Times New Roman" w:hAnsi="Times New Roman" w:cs="Times New Roman"/>
          <w:i/>
          <w:sz w:val="24"/>
          <w:szCs w:val="24"/>
          <w:lang w:val="nl-NL"/>
        </w:rPr>
        <w:t>Himmel</w:t>
      </w:r>
      <w:proofErr w:type="spellEnd"/>
      <w:r w:rsidRPr="005978C8">
        <w:rPr>
          <w:rFonts w:ascii="Times New Roman" w:eastAsia="Times New Roman" w:hAnsi="Times New Roman" w:cs="Times New Roman"/>
          <w:i/>
          <w:sz w:val="24"/>
          <w:szCs w:val="24"/>
          <w:lang w:val="nl-NL"/>
        </w:rPr>
        <w:t xml:space="preserve"> </w:t>
      </w:r>
      <w:proofErr w:type="spellStart"/>
      <w:r w:rsidRPr="005978C8">
        <w:rPr>
          <w:rFonts w:ascii="Times New Roman" w:eastAsia="Times New Roman" w:hAnsi="Times New Roman" w:cs="Times New Roman"/>
          <w:i/>
          <w:sz w:val="24"/>
          <w:szCs w:val="24"/>
          <w:lang w:val="nl-NL"/>
        </w:rPr>
        <w:t>hoch</w:t>
      </w:r>
      <w:proofErr w:type="spellEnd"/>
      <w:r w:rsidRPr="005978C8">
        <w:rPr>
          <w:rFonts w:ascii="Times New Roman" w:eastAsia="Times New Roman" w:hAnsi="Times New Roman" w:cs="Times New Roman"/>
          <w:i/>
          <w:sz w:val="24"/>
          <w:szCs w:val="24"/>
          <w:lang w:val="nl-NL"/>
        </w:rPr>
        <w:t xml:space="preserve">, da </w:t>
      </w:r>
      <w:proofErr w:type="spellStart"/>
      <w:r w:rsidRPr="005978C8">
        <w:rPr>
          <w:rFonts w:ascii="Times New Roman" w:eastAsia="Times New Roman" w:hAnsi="Times New Roman" w:cs="Times New Roman"/>
          <w:i/>
          <w:sz w:val="24"/>
          <w:szCs w:val="24"/>
          <w:lang w:val="nl-NL"/>
        </w:rPr>
        <w:t>komm</w:t>
      </w:r>
      <w:proofErr w:type="spellEnd"/>
      <w:r w:rsidRPr="005978C8">
        <w:rPr>
          <w:rFonts w:ascii="Times New Roman" w:eastAsia="Times New Roman" w:hAnsi="Times New Roman" w:cs="Times New Roman"/>
          <w:i/>
          <w:sz w:val="24"/>
          <w:szCs w:val="24"/>
          <w:lang w:val="nl-NL"/>
        </w:rPr>
        <w:t xml:space="preserve"> </w:t>
      </w:r>
      <w:proofErr w:type="spellStart"/>
      <w:r w:rsidRPr="005978C8">
        <w:rPr>
          <w:rFonts w:ascii="Times New Roman" w:eastAsia="Times New Roman" w:hAnsi="Times New Roman" w:cs="Times New Roman"/>
          <w:i/>
          <w:sz w:val="24"/>
          <w:szCs w:val="24"/>
          <w:lang w:val="nl-NL"/>
        </w:rPr>
        <w:t>ich</w:t>
      </w:r>
      <w:proofErr w:type="spellEnd"/>
      <w:r w:rsidRPr="005978C8">
        <w:rPr>
          <w:rFonts w:ascii="Times New Roman" w:eastAsia="Times New Roman" w:hAnsi="Times New Roman" w:cs="Times New Roman"/>
          <w:i/>
          <w:sz w:val="24"/>
          <w:szCs w:val="24"/>
          <w:lang w:val="nl-NL"/>
        </w:rPr>
        <w:t xml:space="preserve"> her</w:t>
      </w:r>
      <w:r w:rsidRPr="005978C8">
        <w:rPr>
          <w:rFonts w:ascii="Times New Roman" w:eastAsia="Times New Roman" w:hAnsi="Times New Roman" w:cs="Times New Roman"/>
          <w:sz w:val="24"/>
          <w:szCs w:val="24"/>
          <w:lang w:val="nl-NL"/>
        </w:rPr>
        <w:t>. Het</w:t>
      </w:r>
      <w:r w:rsidRPr="005978C8">
        <w:rPr>
          <w:rFonts w:ascii="Times New Roman" w:eastAsia="Times New Roman" w:hAnsi="Times New Roman" w:cs="Times New Roman"/>
          <w:i/>
          <w:sz w:val="24"/>
          <w:szCs w:val="24"/>
          <w:lang w:val="nl-NL"/>
        </w:rPr>
        <w:t xml:space="preserve"> </w:t>
      </w:r>
      <w:r w:rsidRPr="005978C8">
        <w:rPr>
          <w:rFonts w:ascii="Times New Roman" w:eastAsia="Times New Roman" w:hAnsi="Times New Roman" w:cs="Times New Roman"/>
          <w:sz w:val="24"/>
          <w:szCs w:val="24"/>
          <w:lang w:val="nl-NL"/>
        </w:rPr>
        <w:t>kinderlied van Luther werd door Bach gebruikt voor een serie zeer kunstige variaties, waarbij de melodie op alle mogelijke manieren in canon wordt gespeeld.</w:t>
      </w:r>
    </w:p>
    <w:p w14:paraId="4A974560" w14:textId="77777777" w:rsidR="003C441C" w:rsidRPr="005978C8" w:rsidRDefault="003C441C" w:rsidP="005978C8">
      <w:pPr>
        <w:rPr>
          <w:rFonts w:ascii="Times New Roman" w:eastAsia="Times New Roman" w:hAnsi="Times New Roman" w:cs="Times New Roman"/>
          <w:sz w:val="24"/>
          <w:szCs w:val="24"/>
          <w:lang w:val="nl-NL"/>
        </w:rPr>
      </w:pPr>
    </w:p>
    <w:p w14:paraId="284D5AFA" w14:textId="77777777" w:rsidR="003C441C" w:rsidRPr="005978C8" w:rsidRDefault="003C441C" w:rsidP="005978C8">
      <w:pPr>
        <w:ind w:left="4"/>
        <w:rPr>
          <w:rFonts w:ascii="Times New Roman" w:eastAsia="Times New Roman" w:hAnsi="Times New Roman" w:cs="Times New Roman"/>
          <w:sz w:val="24"/>
          <w:szCs w:val="24"/>
          <w:lang w:val="nl-NL"/>
        </w:rPr>
      </w:pPr>
      <w:r w:rsidRPr="005978C8">
        <w:rPr>
          <w:rFonts w:ascii="Times New Roman" w:eastAsia="Times New Roman" w:hAnsi="Times New Roman" w:cs="Times New Roman"/>
          <w:sz w:val="24"/>
          <w:szCs w:val="24"/>
          <w:lang w:val="nl-NL"/>
        </w:rPr>
        <w:lastRenderedPageBreak/>
        <w:t xml:space="preserve">Klik </w:t>
      </w:r>
      <w:hyperlink r:id="rId5" w:history="1">
        <w:r w:rsidRPr="005978C8">
          <w:rPr>
            <w:rFonts w:ascii="Times New Roman" w:eastAsia="Times New Roman" w:hAnsi="Times New Roman" w:cs="Times New Roman"/>
            <w:color w:val="0000FF"/>
            <w:sz w:val="24"/>
            <w:szCs w:val="24"/>
            <w:u w:val="single"/>
            <w:lang w:val="nl-NL"/>
          </w:rPr>
          <w:t>hier</w:t>
        </w:r>
        <w:r w:rsidRPr="005978C8">
          <w:rPr>
            <w:rFonts w:ascii="Times New Roman" w:eastAsia="Times New Roman" w:hAnsi="Times New Roman" w:cs="Times New Roman"/>
            <w:sz w:val="24"/>
            <w:szCs w:val="24"/>
            <w:u w:val="single"/>
            <w:lang w:val="nl-NL"/>
          </w:rPr>
          <w:t xml:space="preserve"> </w:t>
        </w:r>
      </w:hyperlink>
      <w:r w:rsidRPr="005978C8">
        <w:rPr>
          <w:rFonts w:ascii="Times New Roman" w:eastAsia="Times New Roman" w:hAnsi="Times New Roman" w:cs="Times New Roman"/>
          <w:sz w:val="24"/>
          <w:szCs w:val="24"/>
          <w:lang w:val="nl-NL"/>
        </w:rPr>
        <w:t>om het gezang te beluisteren.</w:t>
      </w:r>
    </w:p>
    <w:p w14:paraId="3AA80043" w14:textId="77777777" w:rsidR="003C441C" w:rsidRPr="005978C8" w:rsidRDefault="003C441C" w:rsidP="005978C8">
      <w:pPr>
        <w:rPr>
          <w:rFonts w:ascii="Times New Roman" w:eastAsia="Times New Roman" w:hAnsi="Times New Roman" w:cs="Times New Roman"/>
          <w:sz w:val="24"/>
          <w:szCs w:val="24"/>
          <w:lang w:val="nl-NL"/>
        </w:rPr>
      </w:pPr>
    </w:p>
    <w:p w14:paraId="5A1EE334" w14:textId="77777777" w:rsidR="003C441C" w:rsidRPr="005978C8" w:rsidRDefault="003C441C" w:rsidP="005978C8">
      <w:pPr>
        <w:rPr>
          <w:rFonts w:ascii="Times New Roman" w:eastAsia="Times New Roman" w:hAnsi="Times New Roman" w:cs="Times New Roman"/>
          <w:sz w:val="24"/>
          <w:szCs w:val="24"/>
          <w:lang w:val="nl-NL"/>
        </w:rPr>
      </w:pPr>
    </w:p>
    <w:p w14:paraId="6DFF2C10" w14:textId="77777777" w:rsidR="003C441C" w:rsidRPr="005978C8" w:rsidRDefault="003C441C" w:rsidP="005978C8">
      <w:pPr>
        <w:ind w:left="4"/>
        <w:rPr>
          <w:rFonts w:ascii="Times New Roman" w:eastAsia="Times New Roman" w:hAnsi="Times New Roman" w:cs="Times New Roman"/>
          <w:sz w:val="24"/>
          <w:szCs w:val="24"/>
          <w:lang w:val="nl-NL"/>
        </w:rPr>
      </w:pPr>
      <w:r w:rsidRPr="005978C8">
        <w:rPr>
          <w:rFonts w:ascii="Times New Roman" w:eastAsia="Times New Roman" w:hAnsi="Times New Roman" w:cs="Times New Roman"/>
          <w:sz w:val="24"/>
          <w:szCs w:val="24"/>
          <w:lang w:val="nl-NL"/>
        </w:rPr>
        <w:t>Dick Sanderman</w:t>
      </w:r>
    </w:p>
    <w:p w14:paraId="714A4A69" w14:textId="77777777" w:rsidR="003C441C" w:rsidRPr="005978C8" w:rsidRDefault="003C441C" w:rsidP="005978C8">
      <w:pPr>
        <w:rPr>
          <w:rFonts w:ascii="Times New Roman" w:eastAsia="Times New Roman" w:hAnsi="Times New Roman" w:cs="Times New Roman"/>
          <w:sz w:val="24"/>
          <w:szCs w:val="24"/>
          <w:lang w:val="nl-NL"/>
        </w:rPr>
      </w:pPr>
    </w:p>
    <w:p w14:paraId="4A158DDD" w14:textId="77777777" w:rsidR="003C441C" w:rsidRPr="005978C8" w:rsidRDefault="003C441C" w:rsidP="005978C8">
      <w:pPr>
        <w:rPr>
          <w:rFonts w:ascii="Times New Roman" w:eastAsia="Times New Roman" w:hAnsi="Times New Roman" w:cs="Times New Roman"/>
          <w:sz w:val="24"/>
          <w:szCs w:val="24"/>
          <w:lang w:val="nl-NL"/>
        </w:rPr>
      </w:pPr>
    </w:p>
    <w:p w14:paraId="37F02A88" w14:textId="77777777" w:rsidR="003C441C" w:rsidRPr="005978C8" w:rsidRDefault="003C441C" w:rsidP="005978C8">
      <w:pPr>
        <w:rPr>
          <w:rFonts w:ascii="Times New Roman" w:eastAsia="Times New Roman" w:hAnsi="Times New Roman" w:cs="Times New Roman"/>
          <w:sz w:val="24"/>
          <w:szCs w:val="24"/>
          <w:lang w:val="nl-NL"/>
        </w:rPr>
      </w:pPr>
    </w:p>
    <w:p w14:paraId="139C75AE" w14:textId="77777777" w:rsidR="003C441C" w:rsidRPr="005978C8" w:rsidRDefault="003C441C" w:rsidP="005978C8">
      <w:pPr>
        <w:rPr>
          <w:rFonts w:ascii="Times New Roman" w:eastAsia="Times New Roman" w:hAnsi="Times New Roman" w:cs="Times New Roman"/>
          <w:sz w:val="24"/>
          <w:szCs w:val="24"/>
          <w:lang w:val="nl-NL"/>
        </w:rPr>
      </w:pPr>
    </w:p>
    <w:p w14:paraId="745B589E" w14:textId="77777777" w:rsidR="003C441C" w:rsidRPr="005978C8" w:rsidRDefault="003C441C" w:rsidP="005978C8">
      <w:pPr>
        <w:rPr>
          <w:rFonts w:ascii="Times New Roman" w:eastAsia="Times New Roman" w:hAnsi="Times New Roman" w:cs="Times New Roman"/>
          <w:sz w:val="24"/>
          <w:szCs w:val="24"/>
          <w:lang w:val="nl-NL"/>
        </w:rPr>
      </w:pPr>
    </w:p>
    <w:p w14:paraId="6F639F61" w14:textId="77777777" w:rsidR="003C441C" w:rsidRPr="005978C8" w:rsidRDefault="003C441C" w:rsidP="005978C8">
      <w:pPr>
        <w:rPr>
          <w:rFonts w:ascii="Times New Roman" w:eastAsia="Times New Roman" w:hAnsi="Times New Roman" w:cs="Times New Roman"/>
          <w:sz w:val="24"/>
          <w:szCs w:val="24"/>
          <w:lang w:val="nl-NL"/>
        </w:rPr>
      </w:pPr>
    </w:p>
    <w:p w14:paraId="5BE6415A" w14:textId="77777777" w:rsidR="003C441C" w:rsidRPr="005978C8" w:rsidRDefault="003C441C" w:rsidP="005978C8">
      <w:pPr>
        <w:rPr>
          <w:rFonts w:ascii="Times New Roman" w:eastAsia="Times New Roman" w:hAnsi="Times New Roman" w:cs="Times New Roman"/>
          <w:sz w:val="24"/>
          <w:szCs w:val="24"/>
          <w:lang w:val="nl-NL"/>
        </w:rPr>
      </w:pPr>
    </w:p>
    <w:p w14:paraId="2B65EFF0" w14:textId="77777777" w:rsidR="003C441C" w:rsidRPr="005978C8" w:rsidRDefault="003C441C" w:rsidP="005978C8">
      <w:pPr>
        <w:rPr>
          <w:rFonts w:ascii="Times New Roman" w:eastAsia="Times New Roman" w:hAnsi="Times New Roman" w:cs="Times New Roman"/>
          <w:sz w:val="24"/>
          <w:szCs w:val="24"/>
          <w:lang w:val="nl-NL"/>
        </w:rPr>
      </w:pPr>
    </w:p>
    <w:p w14:paraId="00B2A6A7" w14:textId="77777777" w:rsidR="003C441C" w:rsidRPr="005978C8" w:rsidRDefault="003C441C" w:rsidP="005978C8">
      <w:pPr>
        <w:rPr>
          <w:rFonts w:ascii="Times New Roman" w:eastAsia="Times New Roman" w:hAnsi="Times New Roman" w:cs="Times New Roman"/>
          <w:sz w:val="24"/>
          <w:szCs w:val="24"/>
          <w:lang w:val="nl-NL"/>
        </w:rPr>
      </w:pPr>
    </w:p>
    <w:p w14:paraId="60B00DB0" w14:textId="77777777" w:rsidR="003C441C" w:rsidRPr="005978C8" w:rsidRDefault="003C441C" w:rsidP="005978C8">
      <w:pPr>
        <w:rPr>
          <w:rFonts w:ascii="Times New Roman" w:eastAsia="Times New Roman" w:hAnsi="Times New Roman" w:cs="Times New Roman"/>
          <w:sz w:val="24"/>
          <w:szCs w:val="24"/>
          <w:lang w:val="nl-NL"/>
        </w:rPr>
      </w:pPr>
    </w:p>
    <w:p w14:paraId="5D09FB8B" w14:textId="77777777" w:rsidR="003C441C" w:rsidRPr="00555316" w:rsidRDefault="003C441C" w:rsidP="003C441C">
      <w:pPr>
        <w:spacing w:line="200" w:lineRule="exact"/>
        <w:rPr>
          <w:rFonts w:ascii="Times New Roman" w:eastAsia="Times New Roman" w:hAnsi="Times New Roman" w:cs="Times New Roman"/>
          <w:sz w:val="24"/>
          <w:szCs w:val="24"/>
          <w:lang w:val="nl-NL"/>
        </w:rPr>
      </w:pPr>
    </w:p>
    <w:p w14:paraId="6303EA4C" w14:textId="77777777" w:rsidR="003C441C" w:rsidRPr="00555316" w:rsidRDefault="003C441C" w:rsidP="003C441C">
      <w:pPr>
        <w:spacing w:line="200" w:lineRule="exact"/>
        <w:rPr>
          <w:rFonts w:ascii="Times New Roman" w:eastAsia="Times New Roman" w:hAnsi="Times New Roman" w:cs="Times New Roman"/>
          <w:sz w:val="24"/>
          <w:szCs w:val="24"/>
          <w:lang w:val="nl-NL"/>
        </w:rPr>
      </w:pPr>
    </w:p>
    <w:p w14:paraId="2840478B" w14:textId="77777777" w:rsidR="003C441C" w:rsidRPr="00555316" w:rsidRDefault="003C441C" w:rsidP="003C441C">
      <w:pPr>
        <w:spacing w:line="200" w:lineRule="exact"/>
        <w:rPr>
          <w:rFonts w:ascii="Times New Roman" w:eastAsia="Times New Roman" w:hAnsi="Times New Roman" w:cs="Times New Roman"/>
          <w:sz w:val="24"/>
          <w:szCs w:val="24"/>
          <w:lang w:val="nl-NL"/>
        </w:rPr>
      </w:pPr>
    </w:p>
    <w:p w14:paraId="4505627B" w14:textId="77777777" w:rsidR="003C441C" w:rsidRPr="00555316" w:rsidRDefault="003C441C" w:rsidP="003C441C">
      <w:pPr>
        <w:spacing w:line="200" w:lineRule="exact"/>
        <w:rPr>
          <w:rFonts w:ascii="Times New Roman" w:eastAsia="Times New Roman" w:hAnsi="Times New Roman" w:cs="Times New Roman"/>
          <w:sz w:val="24"/>
          <w:szCs w:val="24"/>
          <w:lang w:val="nl-NL"/>
        </w:rPr>
      </w:pPr>
    </w:p>
    <w:p w14:paraId="7A9FF15B" w14:textId="77777777" w:rsidR="003C441C" w:rsidRPr="00555316" w:rsidRDefault="003C441C" w:rsidP="003C441C">
      <w:pPr>
        <w:spacing w:line="200" w:lineRule="exact"/>
        <w:rPr>
          <w:rFonts w:ascii="Times New Roman" w:eastAsia="Times New Roman" w:hAnsi="Times New Roman" w:cs="Times New Roman"/>
          <w:sz w:val="24"/>
          <w:szCs w:val="24"/>
          <w:lang w:val="nl-NL"/>
        </w:rPr>
      </w:pPr>
    </w:p>
    <w:p w14:paraId="64FB26BE" w14:textId="77777777" w:rsidR="003C441C" w:rsidRPr="00555316" w:rsidRDefault="003C441C" w:rsidP="003C441C">
      <w:pPr>
        <w:spacing w:line="200" w:lineRule="exact"/>
        <w:rPr>
          <w:rFonts w:ascii="Times New Roman" w:eastAsia="Times New Roman" w:hAnsi="Times New Roman" w:cs="Times New Roman"/>
          <w:sz w:val="24"/>
          <w:szCs w:val="24"/>
          <w:lang w:val="nl-NL"/>
        </w:rPr>
      </w:pPr>
    </w:p>
    <w:p w14:paraId="120A3C70" w14:textId="77777777" w:rsidR="003C441C" w:rsidRPr="00555316" w:rsidRDefault="003C441C" w:rsidP="003C441C">
      <w:pPr>
        <w:spacing w:line="200" w:lineRule="exact"/>
        <w:rPr>
          <w:rFonts w:ascii="Times New Roman" w:eastAsia="Times New Roman" w:hAnsi="Times New Roman" w:cs="Times New Roman"/>
          <w:sz w:val="24"/>
          <w:szCs w:val="24"/>
          <w:lang w:val="nl-NL"/>
        </w:rPr>
      </w:pPr>
    </w:p>
    <w:p w14:paraId="57EA50C9" w14:textId="77777777" w:rsidR="00071945" w:rsidRPr="00555316" w:rsidRDefault="00071945" w:rsidP="00071945">
      <w:pPr>
        <w:spacing w:line="200" w:lineRule="exact"/>
        <w:rPr>
          <w:rFonts w:ascii="Times New Roman" w:eastAsia="Times New Roman" w:hAnsi="Times New Roman" w:cs="Times New Roman"/>
          <w:sz w:val="24"/>
          <w:szCs w:val="24"/>
          <w:lang w:val="nl-NL"/>
        </w:rPr>
      </w:pPr>
    </w:p>
    <w:sectPr w:rsidR="00071945" w:rsidRPr="00555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CF4C61E"/>
    <w:lvl w:ilvl="0" w:tplc="1D2A5390">
      <w:start w:val="2"/>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D"/>
    <w:rsid w:val="00030AA3"/>
    <w:rsid w:val="00071945"/>
    <w:rsid w:val="00214357"/>
    <w:rsid w:val="002C0E5D"/>
    <w:rsid w:val="003C441C"/>
    <w:rsid w:val="003E280F"/>
    <w:rsid w:val="0048262D"/>
    <w:rsid w:val="00511C85"/>
    <w:rsid w:val="00555316"/>
    <w:rsid w:val="00580131"/>
    <w:rsid w:val="005978C8"/>
    <w:rsid w:val="005D17EE"/>
    <w:rsid w:val="00756C65"/>
    <w:rsid w:val="00851BE9"/>
    <w:rsid w:val="00855B2E"/>
    <w:rsid w:val="008A2A95"/>
    <w:rsid w:val="00BA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B199"/>
  <w15:chartTrackingRefBased/>
  <w15:docId w15:val="{E15D4283-E18E-41FB-85AD-453CDA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5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2E555u8oJB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2552</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3</cp:revision>
  <dcterms:created xsi:type="dcterms:W3CDTF">2020-09-07T11:52:00Z</dcterms:created>
  <dcterms:modified xsi:type="dcterms:W3CDTF">2020-09-07T13:48:00Z</dcterms:modified>
</cp:coreProperties>
</file>