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333B" w14:textId="77777777" w:rsidR="007E53E3" w:rsidRPr="00DB481B" w:rsidRDefault="007E53E3" w:rsidP="007E53E3">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 xml:space="preserve">Weerklank 124 </w:t>
      </w:r>
      <w:r w:rsidRPr="00DB481B">
        <w:rPr>
          <w:rFonts w:ascii="Times New Roman" w:eastAsia="Times New Roman" w:hAnsi="Times New Roman"/>
          <w:sz w:val="24"/>
          <w:lang w:val="nl-NL"/>
        </w:rPr>
        <w:t>~</w:t>
      </w:r>
      <w:r w:rsidRPr="00DB481B">
        <w:rPr>
          <w:rFonts w:ascii="Times New Roman" w:eastAsia="Times New Roman" w:hAnsi="Times New Roman"/>
          <w:b/>
          <w:sz w:val="24"/>
          <w:lang w:val="nl-NL"/>
        </w:rPr>
        <w:t xml:space="preserve"> Hoor de engelen zingen de eer</w:t>
      </w:r>
    </w:p>
    <w:p w14:paraId="09F84B15" w14:textId="77777777" w:rsidR="007E53E3" w:rsidRPr="00DB481B" w:rsidRDefault="007E53E3" w:rsidP="007E53E3">
      <w:pPr>
        <w:jc w:val="center"/>
        <w:rPr>
          <w:rFonts w:ascii="Times New Roman" w:eastAsia="Times New Roman" w:hAnsi="Times New Roman"/>
          <w:lang w:val="nl-NL"/>
        </w:rPr>
      </w:pPr>
    </w:p>
    <w:p w14:paraId="156526A5" w14:textId="77777777" w:rsidR="007E53E3" w:rsidRPr="00C3153C" w:rsidRDefault="007E53E3" w:rsidP="00093F40">
      <w:pPr>
        <w:ind w:right="119"/>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Charles Wesley zag in 1707 het levenslicht als het achttiende kind van de anglicaanse dominee Samuel Wesley. Broer John, het vijftiende kind, was vier jaar ouder. De broers studeerden theologie in Oxford en propageerden daar een bepaalde methode van christelijk leven: geregeld bijbel lezen, vasten, afzien van vermaak en luxe.</w:t>
      </w:r>
    </w:p>
    <w:p w14:paraId="64883C64" w14:textId="77777777" w:rsidR="007E53E3" w:rsidRPr="00C3153C" w:rsidRDefault="007E53E3" w:rsidP="00093F40">
      <w:pPr>
        <w:rPr>
          <w:rFonts w:ascii="Times New Roman" w:eastAsia="Times New Roman" w:hAnsi="Times New Roman" w:cs="Times New Roman"/>
          <w:sz w:val="24"/>
          <w:szCs w:val="24"/>
          <w:lang w:val="nl-NL"/>
        </w:rPr>
      </w:pPr>
    </w:p>
    <w:p w14:paraId="5981A7DC" w14:textId="77777777" w:rsidR="007E53E3" w:rsidRPr="00C3153C" w:rsidRDefault="007E53E3" w:rsidP="00093F40">
      <w:pPr>
        <w:ind w:right="59"/>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Toen ze ook nieuw leven in de kerk probeerden in te voeren, werd hun als ‘methodisten’ de toegang tot de anglicaanse kansels ontzegd. Zij gingen in de open lucht preken, richtten zich op de armen en bezochten ook gevangenissen. John legde wel 400.000 km te paard af. Charles schreef meer dan 6500 liederen.</w:t>
      </w:r>
    </w:p>
    <w:p w14:paraId="5E119376" w14:textId="77777777" w:rsidR="007E53E3" w:rsidRPr="00C3153C" w:rsidRDefault="007E53E3" w:rsidP="00093F40">
      <w:pPr>
        <w:rPr>
          <w:rFonts w:ascii="Times New Roman" w:eastAsia="Times New Roman" w:hAnsi="Times New Roman" w:cs="Times New Roman"/>
          <w:sz w:val="24"/>
          <w:szCs w:val="24"/>
          <w:lang w:val="nl-NL"/>
        </w:rPr>
      </w:pPr>
    </w:p>
    <w:p w14:paraId="63530F53" w14:textId="2C3F0571" w:rsidR="007E53E3" w:rsidRPr="00C3153C" w:rsidRDefault="007E53E3" w:rsidP="00093F40">
      <w:pPr>
        <w:ind w:right="39"/>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Een van zijn meest bekende liederen, geschreven kort nadat hij in 1738 Jezus als zijn Heiland had leren kennen, is het kerstlied: ‘Hark, how all the welkin rings’ (Hoor hoe heel het fir</w:t>
      </w:r>
      <w:r w:rsidR="00C3153C">
        <w:rPr>
          <w:rFonts w:ascii="Times New Roman" w:eastAsia="Times New Roman" w:hAnsi="Times New Roman" w:cs="Times New Roman"/>
          <w:sz w:val="24"/>
          <w:szCs w:val="24"/>
          <w:lang w:val="nl-NL"/>
        </w:rPr>
        <w:t>m</w:t>
      </w:r>
      <w:r w:rsidRPr="00C3153C">
        <w:rPr>
          <w:rFonts w:ascii="Times New Roman" w:eastAsia="Times New Roman" w:hAnsi="Times New Roman" w:cs="Times New Roman"/>
          <w:sz w:val="24"/>
          <w:szCs w:val="24"/>
          <w:lang w:val="nl-NL"/>
        </w:rPr>
        <w:t>ament weergalmt). Het bestond uit tien coupletten van vier regels.</w:t>
      </w:r>
    </w:p>
    <w:p w14:paraId="047FCDDB" w14:textId="77777777" w:rsidR="007E53E3" w:rsidRPr="00C3153C" w:rsidRDefault="007E53E3" w:rsidP="00093F40">
      <w:pPr>
        <w:rPr>
          <w:rFonts w:ascii="Times New Roman" w:eastAsia="Times New Roman" w:hAnsi="Times New Roman" w:cs="Times New Roman"/>
          <w:sz w:val="24"/>
          <w:szCs w:val="24"/>
          <w:lang w:val="nl-NL"/>
        </w:rPr>
      </w:pPr>
    </w:p>
    <w:p w14:paraId="3608F0D9" w14:textId="77777777" w:rsidR="007E53E3" w:rsidRPr="00C3153C" w:rsidRDefault="007E53E3" w:rsidP="00093F40">
      <w:pPr>
        <w:ind w:right="379"/>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In 1753 werd het lied helaas door anderen gewijzigd. De eerste zes coupletten werden er drie van acht regels met een refrein van twee regels. De eerste regel van dat refrein ‘Hark! The herald angels sing’ had ook de beginregel vervangen.</w:t>
      </w:r>
    </w:p>
    <w:p w14:paraId="100C87B5" w14:textId="77777777" w:rsidR="007E53E3" w:rsidRPr="00C3153C" w:rsidRDefault="007E53E3" w:rsidP="00093F40">
      <w:pPr>
        <w:rPr>
          <w:rFonts w:ascii="Times New Roman" w:eastAsia="Times New Roman" w:hAnsi="Times New Roman" w:cs="Times New Roman"/>
          <w:sz w:val="24"/>
          <w:szCs w:val="24"/>
          <w:lang w:val="nl-NL"/>
        </w:rPr>
      </w:pPr>
    </w:p>
    <w:p w14:paraId="4BBEDA2F" w14:textId="77777777" w:rsidR="007E53E3" w:rsidRPr="00C3153C" w:rsidRDefault="007E53E3" w:rsidP="00093F40">
      <w:pPr>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Het lied wilde meer zijn dan een oppervlakkige ‘Christmas carol’, zoals blijkt uit regels als:</w:t>
      </w:r>
    </w:p>
    <w:p w14:paraId="73C51616" w14:textId="77777777" w:rsidR="007E53E3" w:rsidRPr="00C3153C" w:rsidRDefault="007E53E3" w:rsidP="007E53E3">
      <w:pPr>
        <w:rPr>
          <w:rFonts w:ascii="Times New Roman" w:eastAsia="Times New Roman" w:hAnsi="Times New Roman" w:cs="Times New Roman"/>
          <w:sz w:val="24"/>
          <w:szCs w:val="24"/>
          <w:lang w:val="nl-NL"/>
        </w:rPr>
      </w:pPr>
    </w:p>
    <w:p w14:paraId="6AED421A" w14:textId="77777777" w:rsidR="007E53E3" w:rsidRPr="00C3153C" w:rsidRDefault="007E53E3" w:rsidP="007E53E3">
      <w:pPr>
        <w:rPr>
          <w:rFonts w:ascii="Times New Roman" w:eastAsia="Times New Roman" w:hAnsi="Times New Roman" w:cs="Times New Roman"/>
          <w:sz w:val="24"/>
          <w:szCs w:val="24"/>
          <w:lang w:val="nl-NL"/>
        </w:rPr>
      </w:pPr>
    </w:p>
    <w:p w14:paraId="2B0DBFE1" w14:textId="77777777" w:rsidR="007E53E3" w:rsidRPr="00C3153C" w:rsidRDefault="007E53E3" w:rsidP="007E53E3">
      <w:pPr>
        <w:rPr>
          <w:rFonts w:ascii="Times New Roman" w:eastAsia="Times New Roman" w:hAnsi="Times New Roman" w:cs="Times New Roman"/>
          <w:i/>
          <w:sz w:val="24"/>
          <w:szCs w:val="24"/>
          <w:lang w:val="nl-NL"/>
        </w:rPr>
      </w:pPr>
      <w:r w:rsidRPr="00C3153C">
        <w:rPr>
          <w:rFonts w:ascii="Times New Roman" w:eastAsia="Times New Roman" w:hAnsi="Times New Roman" w:cs="Times New Roman"/>
          <w:i/>
          <w:sz w:val="24"/>
          <w:szCs w:val="24"/>
          <w:lang w:val="nl-NL"/>
        </w:rPr>
        <w:t>Vreed op aarde, ’t is vervuld:</w:t>
      </w:r>
    </w:p>
    <w:p w14:paraId="58143270" w14:textId="2FFD736E" w:rsidR="007E53E3" w:rsidRPr="00C3153C" w:rsidRDefault="007E53E3" w:rsidP="007E53E3">
      <w:pPr>
        <w:rPr>
          <w:rFonts w:ascii="Times New Roman" w:eastAsia="Times New Roman" w:hAnsi="Times New Roman" w:cs="Times New Roman"/>
          <w:sz w:val="24"/>
          <w:szCs w:val="24"/>
          <w:lang w:val="nl-NL"/>
        </w:rPr>
      </w:pPr>
      <w:r w:rsidRPr="00C3153C">
        <w:rPr>
          <w:rFonts w:ascii="Times New Roman" w:eastAsia="Times New Roman" w:hAnsi="Times New Roman" w:cs="Times New Roman"/>
          <w:i/>
          <w:sz w:val="24"/>
          <w:szCs w:val="24"/>
          <w:lang w:val="nl-NL"/>
        </w:rPr>
        <w:t xml:space="preserve">God verzoent der mensen schuld. </w:t>
      </w:r>
      <w:r w:rsidR="00093F40">
        <w:rPr>
          <w:rFonts w:ascii="Times New Roman" w:eastAsia="Times New Roman" w:hAnsi="Times New Roman" w:cs="Times New Roman"/>
          <w:i/>
          <w:sz w:val="24"/>
          <w:szCs w:val="24"/>
          <w:lang w:val="nl-NL"/>
        </w:rPr>
        <w:br/>
      </w:r>
      <w:r w:rsidR="00093F40">
        <w:rPr>
          <w:rFonts w:ascii="Times New Roman" w:eastAsia="Times New Roman" w:hAnsi="Times New Roman" w:cs="Times New Roman"/>
          <w:i/>
          <w:sz w:val="24"/>
          <w:szCs w:val="24"/>
          <w:lang w:val="nl-NL"/>
        </w:rPr>
        <w:br/>
      </w:r>
      <w:r w:rsidRPr="00C3153C">
        <w:rPr>
          <w:rFonts w:ascii="Times New Roman" w:eastAsia="Times New Roman" w:hAnsi="Times New Roman" w:cs="Times New Roman"/>
          <w:sz w:val="24"/>
          <w:szCs w:val="24"/>
          <w:lang w:val="nl-NL"/>
        </w:rPr>
        <w:t>(Deze regels zijn gebaseerd op 2 Korintiërs 5:19.)</w:t>
      </w:r>
    </w:p>
    <w:p w14:paraId="19DFDDC3" w14:textId="77777777" w:rsidR="007E53E3" w:rsidRPr="00C3153C" w:rsidRDefault="007E53E3" w:rsidP="007E53E3">
      <w:pPr>
        <w:rPr>
          <w:rFonts w:ascii="Times New Roman" w:eastAsia="Times New Roman" w:hAnsi="Times New Roman" w:cs="Times New Roman"/>
          <w:sz w:val="24"/>
          <w:szCs w:val="24"/>
          <w:lang w:val="nl-NL"/>
        </w:rPr>
      </w:pPr>
    </w:p>
    <w:p w14:paraId="3C4B4AF8" w14:textId="77777777" w:rsidR="007E53E3" w:rsidRPr="00C3153C" w:rsidRDefault="007E53E3" w:rsidP="00093F40">
      <w:pPr>
        <w:rPr>
          <w:rFonts w:ascii="Times New Roman" w:eastAsia="Times New Roman" w:hAnsi="Times New Roman" w:cs="Times New Roman"/>
          <w:sz w:val="24"/>
          <w:szCs w:val="24"/>
          <w:lang w:val="nl-NL"/>
        </w:rPr>
      </w:pPr>
    </w:p>
    <w:p w14:paraId="6C24E440" w14:textId="77777777" w:rsidR="00C3153C" w:rsidRDefault="007E53E3" w:rsidP="00093F40">
      <w:pPr>
        <w:ind w:right="479"/>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De boodschap van het lied is duidelijk: Jezus is meer dan een lieve baby in een kribje. Hij kwam ons tot redding uit het graf, dat wij ongerept en rein nieuwgeboren zouden zijn.</w:t>
      </w:r>
      <w:bookmarkStart w:id="0" w:name="page11"/>
      <w:bookmarkEnd w:id="0"/>
    </w:p>
    <w:p w14:paraId="0C1C88EE" w14:textId="77777777" w:rsidR="00C3153C" w:rsidRDefault="00C3153C" w:rsidP="007E53E3">
      <w:pPr>
        <w:ind w:right="479"/>
        <w:rPr>
          <w:rFonts w:ascii="Times New Roman" w:eastAsia="Times New Roman" w:hAnsi="Times New Roman" w:cs="Times New Roman"/>
          <w:sz w:val="24"/>
          <w:szCs w:val="24"/>
          <w:lang w:val="nl-NL"/>
        </w:rPr>
      </w:pPr>
    </w:p>
    <w:p w14:paraId="366D6232" w14:textId="1DA24813" w:rsidR="00C3153C" w:rsidRPr="00093F40" w:rsidRDefault="00C3153C" w:rsidP="00093F40">
      <w:pPr>
        <w:jc w:val="center"/>
        <w:rPr>
          <w:rFonts w:ascii="Times New Roman" w:hAnsi="Times New Roman" w:cs="Times New Roman"/>
          <w:sz w:val="24"/>
          <w:szCs w:val="24"/>
          <w:lang w:val="nl-NL"/>
        </w:rPr>
      </w:pPr>
      <w:r w:rsidRPr="00093F40">
        <w:rPr>
          <w:rFonts w:ascii="Times New Roman" w:hAnsi="Times New Roman" w:cs="Times New Roman"/>
          <w:b/>
          <w:bCs/>
          <w:sz w:val="24"/>
          <w:szCs w:val="24"/>
          <w:lang w:val="nl-NL"/>
        </w:rPr>
        <w:t>Bron:</w:t>
      </w:r>
      <w:r w:rsidRPr="00555316">
        <w:rPr>
          <w:rFonts w:ascii="Times New Roman" w:hAnsi="Times New Roman" w:cs="Times New Roman"/>
          <w:sz w:val="24"/>
          <w:szCs w:val="24"/>
          <w:lang w:val="nl-NL"/>
        </w:rPr>
        <w:t xml:space="preserve">  dr. H. van ’t Veld, </w:t>
      </w:r>
      <w:r w:rsidRPr="00555316">
        <w:rPr>
          <w:rFonts w:ascii="Times New Roman" w:hAnsi="Times New Roman" w:cs="Times New Roman"/>
          <w:i/>
          <w:sz w:val="24"/>
          <w:szCs w:val="24"/>
          <w:lang w:val="nl-NL"/>
        </w:rPr>
        <w:t>Met  mond en hart. Bekende liederen, hun achtergrond en hun boodschap</w:t>
      </w:r>
      <w:r w:rsidRPr="00555316">
        <w:rPr>
          <w:rFonts w:ascii="Times New Roman" w:hAnsi="Times New Roman" w:cs="Times New Roman"/>
          <w:sz w:val="24"/>
          <w:szCs w:val="24"/>
          <w:lang w:val="nl-NL"/>
        </w:rPr>
        <w:t xml:space="preserve">. </w:t>
      </w:r>
      <w:r w:rsidRPr="00093F40">
        <w:rPr>
          <w:rFonts w:ascii="Times New Roman" w:hAnsi="Times New Roman" w:cs="Times New Roman"/>
          <w:sz w:val="24"/>
          <w:szCs w:val="24"/>
          <w:lang w:val="nl-NL"/>
        </w:rPr>
        <w:t xml:space="preserve">Buijten &amp; Schipperheijn </w:t>
      </w:r>
      <w:r w:rsidRPr="00093F40">
        <w:rPr>
          <w:rFonts w:ascii="Times New Roman" w:hAnsi="Times New Roman" w:cs="Times New Roman"/>
          <w:i/>
          <w:sz w:val="24"/>
          <w:szCs w:val="24"/>
          <w:lang w:val="nl-NL"/>
        </w:rPr>
        <w:t>Motief -</w:t>
      </w:r>
      <w:r w:rsidRPr="00093F40">
        <w:rPr>
          <w:rFonts w:ascii="Times New Roman" w:hAnsi="Times New Roman" w:cs="Times New Roman"/>
          <w:sz w:val="24"/>
          <w:szCs w:val="24"/>
          <w:lang w:val="nl-NL"/>
        </w:rPr>
        <w:t>Amsterdam, 2010.</w:t>
      </w:r>
    </w:p>
    <w:p w14:paraId="0DE2EE66" w14:textId="77777777" w:rsidR="00C3153C" w:rsidRDefault="00C3153C" w:rsidP="007E53E3">
      <w:pPr>
        <w:ind w:right="479"/>
        <w:rPr>
          <w:rFonts w:ascii="Times New Roman" w:eastAsia="Times New Roman" w:hAnsi="Times New Roman" w:cs="Times New Roman"/>
          <w:sz w:val="24"/>
          <w:szCs w:val="24"/>
          <w:lang w:val="nl-NL"/>
        </w:rPr>
      </w:pPr>
    </w:p>
    <w:p w14:paraId="2F87F0B9" w14:textId="3DBDD3A6" w:rsidR="007E53E3" w:rsidRPr="00C3153C" w:rsidRDefault="007E53E3" w:rsidP="007E53E3">
      <w:pPr>
        <w:ind w:right="479"/>
        <w:rPr>
          <w:rFonts w:ascii="Times New Roman" w:eastAsia="Times New Roman" w:hAnsi="Times New Roman" w:cs="Times New Roman"/>
          <w:sz w:val="24"/>
          <w:szCs w:val="24"/>
          <w:lang w:val="nl-NL"/>
        </w:rPr>
      </w:pPr>
      <w:r w:rsidRPr="00C3153C">
        <w:rPr>
          <w:rFonts w:ascii="Times New Roman" w:eastAsia="Times New Roman" w:hAnsi="Times New Roman" w:cs="Times New Roman"/>
          <w:sz w:val="24"/>
          <w:szCs w:val="24"/>
          <w:lang w:val="nl-NL"/>
        </w:rPr>
        <w:t>In Engeland heeft elke liedmelodie ook een naam. De naam van deze melodie is Mendelssohn, naar de componist van de melodie: Felix Mendelssohn Bartholdy.</w:t>
      </w:r>
    </w:p>
    <w:p w14:paraId="0D2AC0E0" w14:textId="77777777" w:rsidR="007E53E3" w:rsidRPr="00C3153C" w:rsidRDefault="007E53E3" w:rsidP="007E53E3">
      <w:pPr>
        <w:ind w:right="479"/>
        <w:rPr>
          <w:rFonts w:ascii="Times New Roman" w:eastAsia="Times New Roman" w:hAnsi="Times New Roman" w:cs="Times New Roman"/>
          <w:sz w:val="24"/>
          <w:szCs w:val="24"/>
          <w:lang w:val="nl-NL"/>
        </w:rPr>
      </w:pPr>
    </w:p>
    <w:p w14:paraId="3C3618C8" w14:textId="29420DD1" w:rsidR="007E53E3" w:rsidRPr="00C3153C" w:rsidRDefault="007E53E3" w:rsidP="007E53E3">
      <w:pPr>
        <w:ind w:right="479"/>
        <w:rPr>
          <w:rFonts w:ascii="Times New Roman" w:eastAsia="Times New Roman" w:hAnsi="Times New Roman" w:cs="Times New Roman"/>
          <w:sz w:val="24"/>
          <w:szCs w:val="24"/>
        </w:rPr>
      </w:pPr>
      <w:r w:rsidRPr="00C3153C">
        <w:rPr>
          <w:rFonts w:ascii="Times New Roman" w:eastAsia="Times New Roman" w:hAnsi="Times New Roman" w:cs="Times New Roman"/>
          <w:sz w:val="24"/>
          <w:szCs w:val="24"/>
          <w:lang w:val="nl-NL"/>
        </w:rPr>
        <w:t xml:space="preserve">Mendelssohn maakte de melodie niet voor een kerstlied, maar als onderdeel van zijn Gutenbergcantate, een gelegenheidswerk uit 1840 bij de viering van 400 jaar boekdrukkunst. Het was W.H. Cummings die in 1855 de woorden van Charles Wesley koppelde aan de melodie van Mendelssohn. </w:t>
      </w:r>
      <w:r w:rsidRPr="00C3153C">
        <w:rPr>
          <w:rFonts w:ascii="Times New Roman" w:eastAsia="Times New Roman" w:hAnsi="Times New Roman" w:cs="Times New Roman"/>
          <w:sz w:val="24"/>
          <w:szCs w:val="24"/>
        </w:rPr>
        <w:t xml:space="preserve">Klik </w:t>
      </w:r>
      <w:hyperlink r:id="rId5" w:history="1">
        <w:r w:rsidRPr="00C3153C">
          <w:rPr>
            <w:rFonts w:ascii="Times New Roman" w:eastAsia="Times New Roman" w:hAnsi="Times New Roman" w:cs="Times New Roman"/>
            <w:color w:val="0000FF"/>
            <w:sz w:val="24"/>
            <w:szCs w:val="24"/>
            <w:u w:val="single"/>
          </w:rPr>
          <w:t>hier</w:t>
        </w:r>
        <w:r w:rsidRPr="00C3153C">
          <w:rPr>
            <w:rFonts w:ascii="Times New Roman" w:eastAsia="Times New Roman" w:hAnsi="Times New Roman" w:cs="Times New Roman"/>
            <w:sz w:val="24"/>
            <w:szCs w:val="24"/>
            <w:u w:val="single"/>
          </w:rPr>
          <w:t xml:space="preserve"> </w:t>
        </w:r>
      </w:hyperlink>
      <w:r w:rsidRPr="00C3153C">
        <w:rPr>
          <w:rFonts w:ascii="Times New Roman" w:eastAsia="Times New Roman" w:hAnsi="Times New Roman" w:cs="Times New Roman"/>
          <w:sz w:val="24"/>
          <w:szCs w:val="24"/>
        </w:rPr>
        <w:t>om het nummer te beluisteren.</w:t>
      </w:r>
    </w:p>
    <w:p w14:paraId="02618E78" w14:textId="77777777" w:rsidR="007E53E3" w:rsidRPr="00C3153C" w:rsidRDefault="007E53E3" w:rsidP="007E53E3">
      <w:pPr>
        <w:rPr>
          <w:rFonts w:ascii="Times New Roman" w:eastAsia="Times New Roman" w:hAnsi="Times New Roman" w:cs="Times New Roman"/>
          <w:sz w:val="24"/>
          <w:szCs w:val="24"/>
        </w:rPr>
      </w:pPr>
    </w:p>
    <w:p w14:paraId="3E93B0F2" w14:textId="75B3B8F2" w:rsidR="00071945" w:rsidRPr="00C3153C" w:rsidRDefault="007E53E3" w:rsidP="00C3153C">
      <w:pPr>
        <w:ind w:left="4"/>
        <w:rPr>
          <w:rFonts w:ascii="Times New Roman" w:eastAsia="Times New Roman" w:hAnsi="Times New Roman" w:cs="Times New Roman"/>
          <w:sz w:val="24"/>
          <w:szCs w:val="24"/>
        </w:rPr>
      </w:pPr>
      <w:r w:rsidRPr="00C3153C">
        <w:rPr>
          <w:rFonts w:ascii="Times New Roman" w:eastAsia="Times New Roman" w:hAnsi="Times New Roman" w:cs="Times New Roman"/>
          <w:sz w:val="24"/>
          <w:szCs w:val="24"/>
        </w:rPr>
        <w:t>Dick Sanderman</w:t>
      </w:r>
    </w:p>
    <w:sectPr w:rsidR="00071945" w:rsidRPr="00C3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093F40"/>
    <w:rsid w:val="00214357"/>
    <w:rsid w:val="002C0E5D"/>
    <w:rsid w:val="003C441C"/>
    <w:rsid w:val="003E280F"/>
    <w:rsid w:val="0048262D"/>
    <w:rsid w:val="00511C85"/>
    <w:rsid w:val="00580131"/>
    <w:rsid w:val="005D17EE"/>
    <w:rsid w:val="00756C65"/>
    <w:rsid w:val="007E53E3"/>
    <w:rsid w:val="00851BE9"/>
    <w:rsid w:val="00855B2E"/>
    <w:rsid w:val="008A2A95"/>
    <w:rsid w:val="00BA7956"/>
    <w:rsid w:val="00C3153C"/>
    <w:rsid w:val="00F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A566"/>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UQaoBNA9K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2020-09-07T11:57:00Z</dcterms:created>
  <dcterms:modified xsi:type="dcterms:W3CDTF">2020-09-07T13:50:00Z</dcterms:modified>
</cp:coreProperties>
</file>