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9B69" w14:textId="59330C30" w:rsidR="00865517" w:rsidRPr="003F4642" w:rsidRDefault="00865517" w:rsidP="00337382">
      <w:pPr>
        <w:spacing w:after="0" w:line="240" w:lineRule="auto"/>
        <w:jc w:val="center"/>
        <w:rPr>
          <w:rFonts w:ascii="Times New Roman" w:hAnsi="Times New Roman" w:cs="Times New Roman"/>
          <w:b/>
          <w:sz w:val="24"/>
          <w:szCs w:val="24"/>
        </w:rPr>
      </w:pPr>
      <w:r w:rsidRPr="003F4642">
        <w:rPr>
          <w:rFonts w:ascii="Times New Roman" w:hAnsi="Times New Roman" w:cs="Times New Roman"/>
          <w:b/>
          <w:sz w:val="24"/>
          <w:szCs w:val="24"/>
        </w:rPr>
        <w:t>Weerklank  133</w:t>
      </w:r>
      <w:r w:rsidR="00337382" w:rsidRPr="003F4642">
        <w:rPr>
          <w:rFonts w:ascii="Times New Roman" w:hAnsi="Times New Roman" w:cs="Times New Roman"/>
          <w:b/>
          <w:sz w:val="24"/>
          <w:szCs w:val="24"/>
        </w:rPr>
        <w:t xml:space="preserve"> ~ </w:t>
      </w:r>
      <w:r w:rsidRPr="003F4642">
        <w:rPr>
          <w:rFonts w:ascii="Times New Roman" w:hAnsi="Times New Roman" w:cs="Times New Roman"/>
          <w:b/>
          <w:sz w:val="24"/>
          <w:szCs w:val="24"/>
        </w:rPr>
        <w:t>Stille nacht, heilige nacht</w:t>
      </w:r>
    </w:p>
    <w:p w14:paraId="7FBBF384" w14:textId="77777777" w:rsidR="00865517" w:rsidRDefault="00865517" w:rsidP="00865517">
      <w:pPr>
        <w:spacing w:after="0" w:line="240" w:lineRule="auto"/>
        <w:rPr>
          <w:rFonts w:ascii="Times New Roman" w:hAnsi="Times New Roman" w:cs="Times New Roman"/>
          <w:b/>
          <w:sz w:val="28"/>
          <w:szCs w:val="28"/>
        </w:rPr>
      </w:pPr>
    </w:p>
    <w:p w14:paraId="687A1021" w14:textId="77777777" w:rsidR="00865517" w:rsidRPr="00337382" w:rsidRDefault="00865517" w:rsidP="00865517">
      <w:pPr>
        <w:spacing w:after="0" w:line="240" w:lineRule="auto"/>
        <w:jc w:val="both"/>
        <w:rPr>
          <w:rFonts w:ascii="Times New Roman" w:hAnsi="Times New Roman" w:cs="Times New Roman"/>
          <w:sz w:val="24"/>
          <w:szCs w:val="24"/>
        </w:rPr>
      </w:pPr>
      <w:r w:rsidRPr="00337382">
        <w:rPr>
          <w:rFonts w:ascii="Times New Roman" w:hAnsi="Times New Roman" w:cs="Times New Roman"/>
          <w:sz w:val="24"/>
          <w:szCs w:val="24"/>
        </w:rPr>
        <w:t xml:space="preserve"> In het Oostenrijkse stadje </w:t>
      </w:r>
      <w:proofErr w:type="spellStart"/>
      <w:r w:rsidRPr="00337382">
        <w:rPr>
          <w:rFonts w:ascii="Times New Roman" w:hAnsi="Times New Roman" w:cs="Times New Roman"/>
          <w:sz w:val="24"/>
          <w:szCs w:val="24"/>
        </w:rPr>
        <w:t>Oberndorf</w:t>
      </w:r>
      <w:proofErr w:type="spellEnd"/>
      <w:r w:rsidRPr="00337382">
        <w:rPr>
          <w:rFonts w:ascii="Times New Roman" w:hAnsi="Times New Roman" w:cs="Times New Roman"/>
          <w:sz w:val="24"/>
          <w:szCs w:val="24"/>
        </w:rPr>
        <w:t xml:space="preserve">, even ten noorden van Salzburg, werd aan het begin van de 19e eeuw elk jaar op 23 december een kerstspel opgevoerd door een groep toneelspelers. Men hoopte dat de kijkers en hoorders zo het kerstgebeuren beter zouden kunnen begrijpen. </w:t>
      </w:r>
    </w:p>
    <w:p w14:paraId="2DC9A186" w14:textId="77777777" w:rsidR="00865517" w:rsidRPr="00337382" w:rsidRDefault="00865517" w:rsidP="00865517">
      <w:pPr>
        <w:spacing w:after="0" w:line="240" w:lineRule="auto"/>
        <w:ind w:firstLine="708"/>
        <w:jc w:val="both"/>
        <w:rPr>
          <w:rFonts w:ascii="Times New Roman" w:hAnsi="Times New Roman" w:cs="Times New Roman"/>
          <w:sz w:val="24"/>
          <w:szCs w:val="24"/>
        </w:rPr>
      </w:pPr>
      <w:r w:rsidRPr="00337382">
        <w:rPr>
          <w:rFonts w:ascii="Times New Roman" w:hAnsi="Times New Roman" w:cs="Times New Roman"/>
          <w:sz w:val="24"/>
          <w:szCs w:val="24"/>
        </w:rPr>
        <w:t xml:space="preserve">In het jaar 1818 kon het spel bij een scheepseigenaar thuis vertoond worden. Hij nodigde als gast Jozef Mohr uit, de 26-jarige kapelaan van de St. Nicolaaskerk. </w:t>
      </w:r>
    </w:p>
    <w:p w14:paraId="2B465BDC" w14:textId="77777777" w:rsidR="00865517" w:rsidRPr="00337382" w:rsidRDefault="00865517" w:rsidP="00865517">
      <w:pPr>
        <w:spacing w:after="0" w:line="240" w:lineRule="auto"/>
        <w:ind w:firstLine="708"/>
        <w:jc w:val="both"/>
        <w:rPr>
          <w:rFonts w:ascii="Times New Roman" w:hAnsi="Times New Roman" w:cs="Times New Roman"/>
          <w:sz w:val="24"/>
          <w:szCs w:val="24"/>
        </w:rPr>
      </w:pPr>
      <w:r w:rsidRPr="00337382">
        <w:rPr>
          <w:rFonts w:ascii="Times New Roman" w:hAnsi="Times New Roman" w:cs="Times New Roman"/>
          <w:sz w:val="24"/>
          <w:szCs w:val="24"/>
        </w:rPr>
        <w:t xml:space="preserve">De eenvoud van het kerstspel raakte Mohr diep; het herinnerde hem aan een gedicht dat hij twee jaar geleden had geschreven, toen hij kapelaan in </w:t>
      </w:r>
      <w:proofErr w:type="spellStart"/>
      <w:r w:rsidRPr="00337382">
        <w:rPr>
          <w:rFonts w:ascii="Times New Roman" w:hAnsi="Times New Roman" w:cs="Times New Roman"/>
          <w:sz w:val="24"/>
          <w:szCs w:val="24"/>
        </w:rPr>
        <w:t>Mariapfarr</w:t>
      </w:r>
      <w:proofErr w:type="spellEnd"/>
      <w:r w:rsidRPr="00337382">
        <w:rPr>
          <w:rFonts w:ascii="Times New Roman" w:hAnsi="Times New Roman" w:cs="Times New Roman"/>
          <w:sz w:val="24"/>
          <w:szCs w:val="24"/>
        </w:rPr>
        <w:t xml:space="preserve"> was, het dorp waar zijn voorouders van vaders kant vandaan kwamen. Hij had toen een kleine heuvel beklommen, vanwaar hij een uitzicht had over het dorp. De stilte van de nacht had hem inspiratie gegeven om bij zijn thuiskomst ‘Stille Nacht, heilige Nacht’ te dichten. Een gedicht vol stille aandacht en vreugde, dat aan het eind van het zesde couplet uitbreekt in lof en dank: ‘Jezus, de Redder is daar!‘ </w:t>
      </w:r>
    </w:p>
    <w:p w14:paraId="453EDA04" w14:textId="77777777" w:rsidR="00865517" w:rsidRPr="00337382" w:rsidRDefault="00865517" w:rsidP="00865517">
      <w:pPr>
        <w:spacing w:after="0" w:line="240" w:lineRule="auto"/>
        <w:ind w:firstLine="708"/>
        <w:jc w:val="both"/>
        <w:rPr>
          <w:rFonts w:ascii="Times New Roman" w:hAnsi="Times New Roman" w:cs="Times New Roman"/>
          <w:b/>
          <w:sz w:val="24"/>
          <w:szCs w:val="24"/>
        </w:rPr>
      </w:pPr>
      <w:r w:rsidRPr="00337382">
        <w:rPr>
          <w:rFonts w:ascii="Times New Roman" w:hAnsi="Times New Roman" w:cs="Times New Roman"/>
          <w:sz w:val="24"/>
          <w:szCs w:val="24"/>
        </w:rPr>
        <w:t xml:space="preserve">Op de morgen van de 24e december nam Mohr het papier met de woorden van zijn gedicht mee naar zijn vriend Franz </w:t>
      </w:r>
      <w:proofErr w:type="spellStart"/>
      <w:r w:rsidRPr="00337382">
        <w:rPr>
          <w:rFonts w:ascii="Times New Roman" w:hAnsi="Times New Roman" w:cs="Times New Roman"/>
          <w:sz w:val="24"/>
          <w:szCs w:val="24"/>
        </w:rPr>
        <w:t>Gruber</w:t>
      </w:r>
      <w:proofErr w:type="spellEnd"/>
      <w:r w:rsidRPr="00337382">
        <w:rPr>
          <w:rFonts w:ascii="Times New Roman" w:hAnsi="Times New Roman" w:cs="Times New Roman"/>
          <w:sz w:val="24"/>
          <w:szCs w:val="24"/>
        </w:rPr>
        <w:t xml:space="preserve">, die schoolmeester en organist van de kerk was en vroeg hem het lied op muziek te zetten. Dezelfde avond nog was de melodie klaar, geschreven voor twee solostemmen, een koor en gitaarbegeleiding. </w:t>
      </w:r>
    </w:p>
    <w:p w14:paraId="173EB627" w14:textId="77777777" w:rsidR="00865517" w:rsidRPr="00337382" w:rsidRDefault="00865517" w:rsidP="007003F4">
      <w:pPr>
        <w:spacing w:after="0" w:line="240" w:lineRule="auto"/>
        <w:ind w:firstLine="708"/>
        <w:jc w:val="both"/>
        <w:rPr>
          <w:rFonts w:ascii="Times New Roman" w:hAnsi="Times New Roman" w:cs="Times New Roman"/>
          <w:sz w:val="24"/>
          <w:szCs w:val="24"/>
        </w:rPr>
      </w:pPr>
      <w:r w:rsidRPr="00337382">
        <w:rPr>
          <w:rFonts w:ascii="Times New Roman" w:hAnsi="Times New Roman" w:cs="Times New Roman"/>
          <w:sz w:val="24"/>
          <w:szCs w:val="24"/>
        </w:rPr>
        <w:t xml:space="preserve">Volgens een overlevering had Mohr een duidelijke bedoeling met zijn verzoek aan </w:t>
      </w:r>
      <w:proofErr w:type="spellStart"/>
      <w:r w:rsidRPr="00337382">
        <w:rPr>
          <w:rFonts w:ascii="Times New Roman" w:hAnsi="Times New Roman" w:cs="Times New Roman"/>
          <w:sz w:val="24"/>
          <w:szCs w:val="24"/>
        </w:rPr>
        <w:t>Gruber</w:t>
      </w:r>
      <w:proofErr w:type="spellEnd"/>
      <w:r w:rsidRPr="00337382">
        <w:rPr>
          <w:rFonts w:ascii="Times New Roman" w:hAnsi="Times New Roman" w:cs="Times New Roman"/>
          <w:sz w:val="24"/>
          <w:szCs w:val="24"/>
        </w:rPr>
        <w:t xml:space="preserve">: op de avond voor Kerst was het orgel stuk en verwachtten de mensen een wat saaie kerkdienst, waarin niet veel zou worden gezongen. Toen klonk plotseling in de dienst ‘Stille nacht, heilige nacht.’ Mohr zong de tenorstem en begeleidde zichzelf op de gitaar; </w:t>
      </w:r>
      <w:proofErr w:type="spellStart"/>
      <w:r w:rsidRPr="00337382">
        <w:rPr>
          <w:rFonts w:ascii="Times New Roman" w:hAnsi="Times New Roman" w:cs="Times New Roman"/>
          <w:sz w:val="24"/>
          <w:szCs w:val="24"/>
        </w:rPr>
        <w:t>Gruber</w:t>
      </w:r>
      <w:proofErr w:type="spellEnd"/>
      <w:r w:rsidRPr="00337382">
        <w:rPr>
          <w:rFonts w:ascii="Times New Roman" w:hAnsi="Times New Roman" w:cs="Times New Roman"/>
          <w:sz w:val="24"/>
          <w:szCs w:val="24"/>
        </w:rPr>
        <w:t xml:space="preserve"> zong de basstem en een koor van meisjes zong de twee laatste regels van ieder couplet. </w:t>
      </w:r>
    </w:p>
    <w:p w14:paraId="5BDEC2D1" w14:textId="77777777" w:rsidR="00865517" w:rsidRPr="00337382" w:rsidRDefault="00865517" w:rsidP="007003F4">
      <w:pPr>
        <w:spacing w:after="0" w:line="240" w:lineRule="auto"/>
        <w:ind w:firstLine="708"/>
        <w:jc w:val="both"/>
        <w:rPr>
          <w:rFonts w:ascii="Times New Roman" w:hAnsi="Times New Roman" w:cs="Times New Roman"/>
          <w:sz w:val="24"/>
          <w:szCs w:val="24"/>
        </w:rPr>
      </w:pPr>
      <w:r w:rsidRPr="00337382">
        <w:rPr>
          <w:rFonts w:ascii="Times New Roman" w:hAnsi="Times New Roman" w:cs="Times New Roman"/>
          <w:sz w:val="24"/>
          <w:szCs w:val="24"/>
        </w:rPr>
        <w:t xml:space="preserve">In 1824 nam een orgelbouwer, die in </w:t>
      </w:r>
      <w:proofErr w:type="spellStart"/>
      <w:r w:rsidRPr="00337382">
        <w:rPr>
          <w:rFonts w:ascii="Times New Roman" w:hAnsi="Times New Roman" w:cs="Times New Roman"/>
          <w:sz w:val="24"/>
          <w:szCs w:val="24"/>
        </w:rPr>
        <w:t>Oberndorf</w:t>
      </w:r>
      <w:proofErr w:type="spellEnd"/>
      <w:r w:rsidRPr="00337382">
        <w:rPr>
          <w:rFonts w:ascii="Times New Roman" w:hAnsi="Times New Roman" w:cs="Times New Roman"/>
          <w:sz w:val="24"/>
          <w:szCs w:val="24"/>
        </w:rPr>
        <w:t xml:space="preserve"> een nieuw orgel had geplaatst, het lied mee naar Tirol. Rondreizende </w:t>
      </w:r>
      <w:proofErr w:type="spellStart"/>
      <w:r w:rsidRPr="00337382">
        <w:rPr>
          <w:rFonts w:ascii="Times New Roman" w:hAnsi="Times New Roman" w:cs="Times New Roman"/>
          <w:sz w:val="24"/>
          <w:szCs w:val="24"/>
        </w:rPr>
        <w:t>Tiroler</w:t>
      </w:r>
      <w:proofErr w:type="spellEnd"/>
      <w:r w:rsidRPr="00337382">
        <w:rPr>
          <w:rFonts w:ascii="Times New Roman" w:hAnsi="Times New Roman" w:cs="Times New Roman"/>
          <w:sz w:val="24"/>
          <w:szCs w:val="24"/>
        </w:rPr>
        <w:t xml:space="preserve"> zangers maakten het vervolgens populair in heel Duitsland, al lang voor het in 1838 in een </w:t>
      </w:r>
      <w:proofErr w:type="spellStart"/>
      <w:r w:rsidRPr="00337382">
        <w:rPr>
          <w:rFonts w:ascii="Times New Roman" w:hAnsi="Times New Roman" w:cs="Times New Roman"/>
          <w:sz w:val="24"/>
          <w:szCs w:val="24"/>
        </w:rPr>
        <w:t>Leipziger</w:t>
      </w:r>
      <w:proofErr w:type="spellEnd"/>
      <w:r w:rsidRPr="00337382">
        <w:rPr>
          <w:rFonts w:ascii="Times New Roman" w:hAnsi="Times New Roman" w:cs="Times New Roman"/>
          <w:sz w:val="24"/>
          <w:szCs w:val="24"/>
        </w:rPr>
        <w:t xml:space="preserve"> gezangboek gedrukt werd. Een muzikale familie zong het voor de Duitse keizer, de Russische tsaar en ook in Amerika. Daarna begon het lied zijn tocht door de wereld, vertaald in meer dan tweehonderd talen. </w:t>
      </w:r>
    </w:p>
    <w:p w14:paraId="0BE4C52A" w14:textId="77777777" w:rsidR="008861CA" w:rsidRPr="00337382" w:rsidRDefault="00865517" w:rsidP="007003F4">
      <w:pPr>
        <w:spacing w:after="0" w:line="240" w:lineRule="auto"/>
        <w:ind w:firstLine="708"/>
        <w:jc w:val="both"/>
        <w:rPr>
          <w:rFonts w:ascii="Times New Roman" w:hAnsi="Times New Roman" w:cs="Times New Roman"/>
          <w:sz w:val="24"/>
          <w:szCs w:val="24"/>
        </w:rPr>
      </w:pPr>
      <w:r w:rsidRPr="00337382">
        <w:rPr>
          <w:rFonts w:ascii="Times New Roman" w:hAnsi="Times New Roman" w:cs="Times New Roman"/>
          <w:sz w:val="24"/>
          <w:szCs w:val="24"/>
        </w:rPr>
        <w:t xml:space="preserve">Toen in 1899 een overstroming van de naburige rivier het kerkje in </w:t>
      </w:r>
      <w:proofErr w:type="spellStart"/>
      <w:r w:rsidRPr="00337382">
        <w:rPr>
          <w:rFonts w:ascii="Times New Roman" w:hAnsi="Times New Roman" w:cs="Times New Roman"/>
          <w:sz w:val="24"/>
          <w:szCs w:val="24"/>
        </w:rPr>
        <w:t>Oberndorf</w:t>
      </w:r>
      <w:proofErr w:type="spellEnd"/>
      <w:r w:rsidRPr="00337382">
        <w:rPr>
          <w:rFonts w:ascii="Times New Roman" w:hAnsi="Times New Roman" w:cs="Times New Roman"/>
          <w:sz w:val="24"/>
          <w:szCs w:val="24"/>
        </w:rPr>
        <w:t xml:space="preserve"> wegspoelde, werd er spoedig een nieuwe kapel gebouwd. Een bronzen beeld bij de ingang herinnert aan de makers van ‘Stille Nacht’. Jozef Mohr kijkt vanuit een venster in de hemel naar de aarde. Hij heeft zijn hand aan zijn oor, en hoort verrukt, hoe kinderen zijn lied zingen. Achter hem staat </w:t>
      </w:r>
      <w:proofErr w:type="spellStart"/>
      <w:r w:rsidRPr="00337382">
        <w:rPr>
          <w:rFonts w:ascii="Times New Roman" w:hAnsi="Times New Roman" w:cs="Times New Roman"/>
          <w:sz w:val="24"/>
          <w:szCs w:val="24"/>
        </w:rPr>
        <w:t>Gruber</w:t>
      </w:r>
      <w:proofErr w:type="spellEnd"/>
      <w:r w:rsidRPr="00337382">
        <w:rPr>
          <w:rFonts w:ascii="Times New Roman" w:hAnsi="Times New Roman" w:cs="Times New Roman"/>
          <w:sz w:val="24"/>
          <w:szCs w:val="24"/>
        </w:rPr>
        <w:t xml:space="preserve"> op zijn gitaar te spelen, dankbaar glimlachend</w:t>
      </w:r>
      <w:r w:rsidR="00F05E08" w:rsidRPr="00337382">
        <w:rPr>
          <w:rFonts w:ascii="Times New Roman" w:hAnsi="Times New Roman" w:cs="Times New Roman"/>
          <w:sz w:val="24"/>
          <w:szCs w:val="24"/>
        </w:rPr>
        <w:t>.</w:t>
      </w:r>
    </w:p>
    <w:p w14:paraId="626C8BB0" w14:textId="77777777" w:rsidR="007003F4" w:rsidRPr="00337382" w:rsidRDefault="007003F4" w:rsidP="003F4642">
      <w:pPr>
        <w:spacing w:after="0" w:line="240" w:lineRule="auto"/>
        <w:jc w:val="center"/>
        <w:rPr>
          <w:rFonts w:ascii="Times New Roman" w:hAnsi="Times New Roman" w:cs="Times New Roman"/>
          <w:sz w:val="24"/>
          <w:szCs w:val="24"/>
        </w:rPr>
      </w:pPr>
    </w:p>
    <w:p w14:paraId="6998DD63" w14:textId="5D0B6271" w:rsidR="00AE4113" w:rsidRPr="00337382" w:rsidRDefault="00337382" w:rsidP="003F4642">
      <w:pPr>
        <w:jc w:val="center"/>
        <w:rPr>
          <w:rFonts w:ascii="Times New Roman" w:hAnsi="Times New Roman" w:cs="Times New Roman"/>
          <w:sz w:val="24"/>
          <w:szCs w:val="24"/>
        </w:rPr>
      </w:pPr>
      <w:r w:rsidRPr="003F4642">
        <w:rPr>
          <w:rFonts w:ascii="Times New Roman" w:hAnsi="Times New Roman" w:cs="Times New Roman"/>
          <w:b/>
          <w:bCs/>
          <w:sz w:val="24"/>
          <w:szCs w:val="24"/>
        </w:rPr>
        <w:t>Bron:</w:t>
      </w:r>
      <w:r w:rsidRPr="00555316">
        <w:rPr>
          <w:rFonts w:ascii="Times New Roman" w:hAnsi="Times New Roman" w:cs="Times New Roman"/>
          <w:sz w:val="24"/>
          <w:szCs w:val="24"/>
        </w:rPr>
        <w:t xml:space="preserve">  dr. H. van ’t Veld, </w:t>
      </w:r>
      <w:r w:rsidRPr="00555316">
        <w:rPr>
          <w:rFonts w:ascii="Times New Roman" w:hAnsi="Times New Roman" w:cs="Times New Roman"/>
          <w:i/>
          <w:sz w:val="24"/>
          <w:szCs w:val="24"/>
        </w:rPr>
        <w:t>Met  mond en hart. Bekende liederen, hun achtergrond en hun boodschap</w:t>
      </w:r>
      <w:r w:rsidRPr="00555316">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r>
        <w:rPr>
          <w:rFonts w:ascii="Times New Roman" w:hAnsi="Times New Roman" w:cs="Times New Roman"/>
          <w:sz w:val="24"/>
          <w:szCs w:val="24"/>
        </w:rPr>
        <w:t>.</w:t>
      </w:r>
    </w:p>
    <w:p w14:paraId="12ED2E1B" w14:textId="4BAD6B90" w:rsidR="00337382" w:rsidRPr="00337382" w:rsidRDefault="00AE4113" w:rsidP="00337382">
      <w:pPr>
        <w:spacing w:after="0" w:line="240" w:lineRule="auto"/>
        <w:jc w:val="both"/>
        <w:rPr>
          <w:rFonts w:ascii="Times New Roman" w:hAnsi="Times New Roman" w:cs="Times New Roman"/>
          <w:sz w:val="24"/>
          <w:szCs w:val="24"/>
        </w:rPr>
      </w:pPr>
      <w:r w:rsidRPr="00337382">
        <w:rPr>
          <w:rFonts w:ascii="Times New Roman" w:hAnsi="Times New Roman" w:cs="Times New Roman"/>
          <w:sz w:val="24"/>
          <w:szCs w:val="24"/>
        </w:rPr>
        <w:t>In onze kringen is Kerst geen Kerst als niet het “Ere zij God” en het “Stille nacht”</w:t>
      </w:r>
      <w:r w:rsidR="00840F7B" w:rsidRPr="00337382">
        <w:rPr>
          <w:rFonts w:ascii="Times New Roman" w:hAnsi="Times New Roman" w:cs="Times New Roman"/>
          <w:sz w:val="24"/>
          <w:szCs w:val="24"/>
        </w:rPr>
        <w:t xml:space="preserve"> hebben geklonken. Voor sommige kerkmusici is de populariteit van deze liederen een bron van ergernis. Nu we weten dat “Stille nacht” gemaakt is om te worden gezongen als een solo moet gitaa</w:t>
      </w:r>
      <w:r w:rsidR="00083DB8" w:rsidRPr="00337382">
        <w:rPr>
          <w:rFonts w:ascii="Times New Roman" w:hAnsi="Times New Roman" w:cs="Times New Roman"/>
          <w:sz w:val="24"/>
          <w:szCs w:val="24"/>
        </w:rPr>
        <w:t>rbegeleiding, wordt het misschien</w:t>
      </w:r>
      <w:r w:rsidR="00840F7B" w:rsidRPr="00337382">
        <w:rPr>
          <w:rFonts w:ascii="Times New Roman" w:hAnsi="Times New Roman" w:cs="Times New Roman"/>
          <w:sz w:val="24"/>
          <w:szCs w:val="24"/>
        </w:rPr>
        <w:t xml:space="preserve"> ook wat makkelijker om het lied te zien als een volksliedje, en niet als een kerklied dat bedoeld is voor massale gemeentezang. </w:t>
      </w:r>
      <w:r w:rsidR="006A6E32" w:rsidRPr="00337382">
        <w:rPr>
          <w:rFonts w:ascii="Times New Roman" w:hAnsi="Times New Roman" w:cs="Times New Roman"/>
          <w:sz w:val="24"/>
          <w:szCs w:val="24"/>
        </w:rPr>
        <w:t>Een begeleiding die doet denken aan de oorspronkelijke gitaarakkoorden</w:t>
      </w:r>
      <w:r w:rsidR="003634C1" w:rsidRPr="00337382">
        <w:rPr>
          <w:rFonts w:ascii="Times New Roman" w:hAnsi="Times New Roman" w:cs="Times New Roman"/>
          <w:sz w:val="24"/>
          <w:szCs w:val="24"/>
        </w:rPr>
        <w:t>, zal voor gemeentezangbegeleiding niet werken. Natuurlijk geeft elke tijd en elke stijl z’n eigen “twist” aan zo</w:t>
      </w:r>
      <w:r w:rsidR="00337382">
        <w:rPr>
          <w:rFonts w:ascii="Times New Roman" w:hAnsi="Times New Roman" w:cs="Times New Roman"/>
          <w:sz w:val="24"/>
          <w:szCs w:val="24"/>
        </w:rPr>
        <w:t>’</w:t>
      </w:r>
      <w:r w:rsidR="003634C1" w:rsidRPr="00337382">
        <w:rPr>
          <w:rFonts w:ascii="Times New Roman" w:hAnsi="Times New Roman" w:cs="Times New Roman"/>
          <w:sz w:val="24"/>
          <w:szCs w:val="24"/>
        </w:rPr>
        <w:t xml:space="preserve">n lied. In de begeleidingsbundel bij </w:t>
      </w:r>
      <w:r w:rsidR="003634C1" w:rsidRPr="00337382">
        <w:rPr>
          <w:rFonts w:ascii="Times New Roman" w:hAnsi="Times New Roman" w:cs="Times New Roman"/>
          <w:i/>
          <w:iCs/>
          <w:sz w:val="24"/>
          <w:szCs w:val="24"/>
        </w:rPr>
        <w:t>Weerklank</w:t>
      </w:r>
      <w:r w:rsidR="003634C1" w:rsidRPr="00337382">
        <w:rPr>
          <w:rFonts w:ascii="Times New Roman" w:hAnsi="Times New Roman" w:cs="Times New Roman"/>
          <w:sz w:val="24"/>
          <w:szCs w:val="24"/>
        </w:rPr>
        <w:t xml:space="preserve"> is gekozen voor een begeleiding met kleurrijke akkoorden, zoals dat in de twintigste-eeuwse jazz en lichte muziek gebruikelijk was. Beluister de originele versie in de uitvoering van de Wiener </w:t>
      </w:r>
      <w:proofErr w:type="spellStart"/>
      <w:r w:rsidR="00337382" w:rsidRPr="00337382">
        <w:rPr>
          <w:rFonts w:ascii="Times New Roman" w:hAnsi="Times New Roman" w:cs="Times New Roman"/>
          <w:sz w:val="24"/>
          <w:szCs w:val="24"/>
        </w:rPr>
        <w:t>Sängerknaben</w:t>
      </w:r>
      <w:proofErr w:type="spellEnd"/>
      <w:r w:rsidR="00337382" w:rsidRPr="00337382">
        <w:rPr>
          <w:rFonts w:ascii="Times New Roman" w:hAnsi="Times New Roman" w:cs="Times New Roman"/>
          <w:sz w:val="24"/>
          <w:szCs w:val="24"/>
        </w:rPr>
        <w:t xml:space="preserve"> hier: </w:t>
      </w:r>
      <w:hyperlink r:id="rId4" w:history="1">
        <w:r w:rsidR="00337382" w:rsidRPr="00337382">
          <w:rPr>
            <w:rStyle w:val="Hyperlink"/>
            <w:rFonts w:ascii="Times New Roman" w:hAnsi="Times New Roman" w:cs="Times New Roman"/>
            <w:sz w:val="24"/>
            <w:szCs w:val="24"/>
          </w:rPr>
          <w:t>https://www.youtube.com/watch?v=vqUw4PgvytU</w:t>
        </w:r>
      </w:hyperlink>
    </w:p>
    <w:p w14:paraId="094DD7C5" w14:textId="300E6D1E" w:rsidR="00337382" w:rsidRDefault="00337382" w:rsidP="00F25DB9">
      <w:pPr>
        <w:spacing w:after="0" w:line="240" w:lineRule="auto"/>
        <w:jc w:val="both"/>
        <w:rPr>
          <w:rFonts w:ascii="Times New Roman" w:hAnsi="Times New Roman" w:cs="Times New Roman"/>
          <w:sz w:val="24"/>
          <w:szCs w:val="24"/>
        </w:rPr>
      </w:pPr>
    </w:p>
    <w:p w14:paraId="2871FF66" w14:textId="5B4D058B" w:rsidR="00AE4113" w:rsidRPr="00337382" w:rsidRDefault="00337382" w:rsidP="00F25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Sanderman</w:t>
      </w:r>
    </w:p>
    <w:sectPr w:rsidR="00AE4113" w:rsidRPr="00337382" w:rsidSect="005F4FBC">
      <w:type w:val="continuous"/>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17"/>
    <w:rsid w:val="00083DB8"/>
    <w:rsid w:val="00221047"/>
    <w:rsid w:val="00337382"/>
    <w:rsid w:val="003634C1"/>
    <w:rsid w:val="003F4642"/>
    <w:rsid w:val="005F4FBC"/>
    <w:rsid w:val="006A6E32"/>
    <w:rsid w:val="007003F4"/>
    <w:rsid w:val="00840F7B"/>
    <w:rsid w:val="00865517"/>
    <w:rsid w:val="00873080"/>
    <w:rsid w:val="008861CA"/>
    <w:rsid w:val="00AE4113"/>
    <w:rsid w:val="00EB33FC"/>
    <w:rsid w:val="00F05E08"/>
    <w:rsid w:val="00F25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62FE"/>
  <w15:docId w15:val="{4B7F701A-1BEC-41E2-BEC3-02CF2C4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3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qUw4Pgvyt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3216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2020-09-07T12:05:00Z</dcterms:created>
  <dcterms:modified xsi:type="dcterms:W3CDTF">2020-09-07T13:52:00Z</dcterms:modified>
</cp:coreProperties>
</file>