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C4903" w14:textId="5BA95178" w:rsidR="00794198" w:rsidRPr="00326490" w:rsidRDefault="00794198" w:rsidP="00554E1A">
      <w:pPr>
        <w:jc w:val="center"/>
        <w:rPr>
          <w:rFonts w:ascii="Times New Roman" w:hAnsi="Times New Roman" w:cs="Times New Roman"/>
          <w:b/>
          <w:sz w:val="24"/>
          <w:szCs w:val="24"/>
        </w:rPr>
      </w:pPr>
      <w:r w:rsidRPr="00326490">
        <w:rPr>
          <w:rFonts w:ascii="Times New Roman" w:hAnsi="Times New Roman" w:cs="Times New Roman"/>
          <w:b/>
          <w:sz w:val="24"/>
          <w:szCs w:val="24"/>
        </w:rPr>
        <w:t>Weerklank 418</w:t>
      </w:r>
      <w:r w:rsidR="00554E1A" w:rsidRPr="00326490">
        <w:rPr>
          <w:rFonts w:ascii="Times New Roman" w:hAnsi="Times New Roman" w:cs="Times New Roman"/>
          <w:b/>
          <w:sz w:val="24"/>
          <w:szCs w:val="24"/>
        </w:rPr>
        <w:t xml:space="preserve"> ~</w:t>
      </w:r>
      <w:r w:rsidRPr="00326490">
        <w:rPr>
          <w:rFonts w:ascii="Times New Roman" w:hAnsi="Times New Roman" w:cs="Times New Roman"/>
          <w:b/>
          <w:sz w:val="24"/>
          <w:szCs w:val="24"/>
        </w:rPr>
        <w:t xml:space="preserve"> Aan U behoort , o Heer der heren</w:t>
      </w:r>
    </w:p>
    <w:p w14:paraId="1079F825" w14:textId="77777777" w:rsidR="00794198" w:rsidRPr="00554E1A" w:rsidRDefault="00794198" w:rsidP="00326490">
      <w:pPr>
        <w:spacing w:after="0" w:line="240" w:lineRule="auto"/>
        <w:jc w:val="both"/>
        <w:rPr>
          <w:rFonts w:ascii="Times New Roman" w:hAnsi="Times New Roman" w:cs="Times New Roman"/>
          <w:sz w:val="24"/>
          <w:szCs w:val="24"/>
        </w:rPr>
      </w:pPr>
      <w:r w:rsidRPr="00554E1A">
        <w:rPr>
          <w:rFonts w:ascii="Times New Roman" w:hAnsi="Times New Roman" w:cs="Times New Roman"/>
          <w:sz w:val="24"/>
          <w:szCs w:val="24"/>
        </w:rPr>
        <w:t xml:space="preserve"> Jan Wit werd geboren in 1914 te Nijmegen. Al heel vroeg in zijn leven kon hij slecht zien. In 1910, een jaar nadat zijn moeder was gestorven, werd hij met glazen ogen opgenomen in het christelijke blindeninstituut </w:t>
      </w:r>
      <w:proofErr w:type="spellStart"/>
      <w:r w:rsidRPr="00554E1A">
        <w:rPr>
          <w:rFonts w:ascii="Times New Roman" w:hAnsi="Times New Roman" w:cs="Times New Roman"/>
          <w:sz w:val="24"/>
          <w:szCs w:val="24"/>
        </w:rPr>
        <w:t>Bartimeüs</w:t>
      </w:r>
      <w:proofErr w:type="spellEnd"/>
      <w:r w:rsidRPr="00554E1A">
        <w:rPr>
          <w:rFonts w:ascii="Times New Roman" w:hAnsi="Times New Roman" w:cs="Times New Roman"/>
          <w:sz w:val="24"/>
          <w:szCs w:val="24"/>
        </w:rPr>
        <w:t xml:space="preserve"> in Zeist. Veel examens legde hij af in de jaren dertig: Esperanto, stenografie, fysiotherapie, orgelspel. Na het behalen van het staatstsexamen gymnasium-</w:t>
      </w:r>
      <w:proofErr w:type="spellStart"/>
      <w:r w:rsidRPr="00554E1A">
        <w:rPr>
          <w:rFonts w:ascii="Times New Roman" w:hAnsi="Times New Roman" w:cs="Times New Roman"/>
          <w:sz w:val="24"/>
          <w:szCs w:val="24"/>
        </w:rPr>
        <w:t>alpha</w:t>
      </w:r>
      <w:proofErr w:type="spellEnd"/>
      <w:r w:rsidRPr="00554E1A">
        <w:rPr>
          <w:rFonts w:ascii="Times New Roman" w:hAnsi="Times New Roman" w:cs="Times New Roman"/>
          <w:sz w:val="24"/>
          <w:szCs w:val="24"/>
        </w:rPr>
        <w:t xml:space="preserve"> in 1940 ging hij theologie studeren in Utrecht. Eind 1948 werd hij predikant bij de Franssprekende Waalse gemeente te Nijmegen. Het jaar daarop trouwde hij met de lerares klassieke talen Johanna Post. Aangezien zijn gemeente heel klein was, had hij tijd voor dichten en het schrijven van lekespelen. Hij werd een man van het ‘Woord’ en het ‘woord’. </w:t>
      </w:r>
    </w:p>
    <w:p w14:paraId="32316741" w14:textId="77777777" w:rsidR="00794198" w:rsidRPr="00554E1A" w:rsidRDefault="00794198" w:rsidP="00326490">
      <w:pPr>
        <w:spacing w:after="0" w:line="240" w:lineRule="auto"/>
        <w:ind w:firstLine="708"/>
        <w:jc w:val="both"/>
        <w:rPr>
          <w:rFonts w:ascii="Times New Roman" w:hAnsi="Times New Roman" w:cs="Times New Roman"/>
          <w:sz w:val="24"/>
          <w:szCs w:val="24"/>
        </w:rPr>
      </w:pPr>
      <w:r w:rsidRPr="00554E1A">
        <w:rPr>
          <w:rFonts w:ascii="Times New Roman" w:hAnsi="Times New Roman" w:cs="Times New Roman"/>
          <w:sz w:val="24"/>
          <w:szCs w:val="24"/>
        </w:rPr>
        <w:t xml:space="preserve">In zijn poëzie moesten kennis en geheugen het grote gemis aan zichtbare ervaring van de omringende werkelijkheid vergoeden. In plaats van beeldenrijkdom treft men er begrippen aan, waarover lang is nagedacht. </w:t>
      </w:r>
    </w:p>
    <w:p w14:paraId="2C52EADA" w14:textId="77777777" w:rsidR="00794198" w:rsidRPr="00554E1A" w:rsidRDefault="00794198" w:rsidP="00326490">
      <w:pPr>
        <w:spacing w:after="0" w:line="240" w:lineRule="auto"/>
        <w:ind w:firstLine="708"/>
        <w:jc w:val="both"/>
        <w:rPr>
          <w:rFonts w:ascii="Times New Roman" w:hAnsi="Times New Roman" w:cs="Times New Roman"/>
          <w:sz w:val="24"/>
          <w:szCs w:val="24"/>
        </w:rPr>
      </w:pPr>
      <w:r w:rsidRPr="00554E1A">
        <w:rPr>
          <w:rFonts w:ascii="Times New Roman" w:hAnsi="Times New Roman" w:cs="Times New Roman"/>
          <w:sz w:val="24"/>
          <w:szCs w:val="24"/>
        </w:rPr>
        <w:t xml:space="preserve">Enerzijds wilde hij zich in een kleine kring veilig verschuilen; anderzijds wilde hij steeds weer bewijzen dat hij als blinde niet de mindere was van de zienden. Het werkwoord ‘kijken’ was hem lief. Vaak nam hij afscheid met een ‘Tot ziens’. </w:t>
      </w:r>
    </w:p>
    <w:p w14:paraId="0408768E" w14:textId="46C327C6" w:rsidR="00794198" w:rsidRPr="00554E1A" w:rsidRDefault="00794198" w:rsidP="00326490">
      <w:pPr>
        <w:spacing w:after="0" w:line="240" w:lineRule="auto"/>
        <w:ind w:firstLine="708"/>
        <w:jc w:val="both"/>
        <w:rPr>
          <w:rFonts w:ascii="Times New Roman" w:hAnsi="Times New Roman" w:cs="Times New Roman"/>
          <w:sz w:val="24"/>
          <w:szCs w:val="24"/>
        </w:rPr>
      </w:pPr>
      <w:r w:rsidRPr="00554E1A">
        <w:rPr>
          <w:rFonts w:ascii="Times New Roman" w:hAnsi="Times New Roman" w:cs="Times New Roman"/>
          <w:sz w:val="24"/>
          <w:szCs w:val="24"/>
        </w:rPr>
        <w:t xml:space="preserve">Heel nauw was hij als dichter betrokken bij het werk aan de nieuwe psalmberijming en het </w:t>
      </w:r>
      <w:r w:rsidRPr="00554E1A">
        <w:rPr>
          <w:rFonts w:ascii="Times New Roman" w:hAnsi="Times New Roman" w:cs="Times New Roman"/>
          <w:iCs/>
          <w:sz w:val="24"/>
          <w:szCs w:val="24"/>
        </w:rPr>
        <w:t>Liedboek voor de kerken</w:t>
      </w:r>
      <w:r w:rsidR="00554E1A">
        <w:rPr>
          <w:rFonts w:ascii="Times New Roman" w:hAnsi="Times New Roman" w:cs="Times New Roman"/>
          <w:i/>
          <w:sz w:val="24"/>
          <w:szCs w:val="24"/>
        </w:rPr>
        <w:t xml:space="preserve"> </w:t>
      </w:r>
      <w:r w:rsidRPr="00554E1A">
        <w:rPr>
          <w:rFonts w:ascii="Times New Roman" w:hAnsi="Times New Roman" w:cs="Times New Roman"/>
          <w:sz w:val="24"/>
          <w:szCs w:val="24"/>
        </w:rPr>
        <w:t>(51 gezangen). Sterk was hij als blinde zich bewust van zijn afhankelijkheid en machteloosheid, maar als sprekend mens ook van zijn waardigheid. In zijn geestelijke liederen heeft Jan Wit het vaak over wat hij in zijn gewone, natuurlijke leven moet missen. Zo ook in dit lied. De halmen kan hij straks horen ruisen als het koren op de akkers zal staan, en de vogels kan hij horen zingen als teken dat God zijn schepping niet vergeet. Maar de koninklijke pracht van de bloemen zal hij niet kunnen zien. En toch bidt hij om niet alleen met open oren door de wereld te mogen gaan, maar ook met open ogen. Hij wil in het geloof beleven wat hij met zijn ogen niet kan zien: bloeiende natuur, groeiend gewas… een stukje hemel op aarde. Alles verwijst immers naar de Schepper.</w:t>
      </w:r>
    </w:p>
    <w:p w14:paraId="53B8D264" w14:textId="77777777" w:rsidR="00794198" w:rsidRPr="00554E1A" w:rsidRDefault="00794198" w:rsidP="00326490">
      <w:pPr>
        <w:spacing w:line="240" w:lineRule="auto"/>
        <w:ind w:firstLine="708"/>
        <w:jc w:val="both"/>
        <w:rPr>
          <w:rFonts w:ascii="Times New Roman" w:hAnsi="Times New Roman" w:cs="Times New Roman"/>
          <w:sz w:val="24"/>
          <w:szCs w:val="24"/>
        </w:rPr>
      </w:pPr>
      <w:r w:rsidRPr="00554E1A">
        <w:rPr>
          <w:rFonts w:ascii="Times New Roman" w:hAnsi="Times New Roman" w:cs="Times New Roman"/>
          <w:sz w:val="24"/>
          <w:szCs w:val="24"/>
        </w:rPr>
        <w:t xml:space="preserve">De boodschap van het lied is duidelijk: aarde en hemel hoeven niet tegenover elkaar te staan. Gods goedheid blijkt in het aardse leven, is af te lezen uit het aardse geluk. </w:t>
      </w:r>
    </w:p>
    <w:p w14:paraId="76ACFA2A" w14:textId="74B45F91" w:rsidR="00794198" w:rsidRPr="00554E1A" w:rsidRDefault="00554E1A" w:rsidP="00326490">
      <w:pPr>
        <w:spacing w:line="240" w:lineRule="auto"/>
        <w:jc w:val="center"/>
        <w:rPr>
          <w:rFonts w:ascii="Times New Roman" w:hAnsi="Times New Roman" w:cs="Times New Roman"/>
          <w:sz w:val="24"/>
          <w:szCs w:val="24"/>
        </w:rPr>
      </w:pPr>
      <w:r w:rsidRPr="00326490">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r>
        <w:rPr>
          <w:rFonts w:ascii="Times New Roman" w:hAnsi="Times New Roman" w:cs="Times New Roman"/>
          <w:sz w:val="24"/>
          <w:szCs w:val="24"/>
        </w:rPr>
        <w:t>.</w:t>
      </w:r>
    </w:p>
    <w:p w14:paraId="6C56D00F" w14:textId="47D9B890" w:rsidR="00F175C4" w:rsidRPr="00554E1A" w:rsidRDefault="00F175C4" w:rsidP="00794198">
      <w:pPr>
        <w:spacing w:line="240" w:lineRule="auto"/>
        <w:jc w:val="both"/>
        <w:rPr>
          <w:rFonts w:ascii="Times New Roman" w:hAnsi="Times New Roman" w:cs="Times New Roman"/>
          <w:sz w:val="24"/>
          <w:szCs w:val="24"/>
        </w:rPr>
      </w:pPr>
      <w:r w:rsidRPr="00554E1A">
        <w:rPr>
          <w:rFonts w:ascii="Times New Roman" w:hAnsi="Times New Roman" w:cs="Times New Roman"/>
          <w:sz w:val="24"/>
          <w:szCs w:val="24"/>
        </w:rPr>
        <w:t>De melodie is afkomstig uit een Duits gezangboek uit 1690. De naam van de componist is niet bekend. Van oorsprong was het de tweede melodie voor het lied “</w:t>
      </w:r>
      <w:proofErr w:type="spellStart"/>
      <w:r w:rsidRPr="00554E1A">
        <w:rPr>
          <w:rFonts w:ascii="Times New Roman" w:hAnsi="Times New Roman" w:cs="Times New Roman"/>
          <w:sz w:val="24"/>
          <w:szCs w:val="24"/>
        </w:rPr>
        <w:t>Wer</w:t>
      </w:r>
      <w:proofErr w:type="spellEnd"/>
      <w:r w:rsidRPr="00554E1A">
        <w:rPr>
          <w:rFonts w:ascii="Times New Roman" w:hAnsi="Times New Roman" w:cs="Times New Roman"/>
          <w:sz w:val="24"/>
          <w:szCs w:val="24"/>
        </w:rPr>
        <w:t xml:space="preserve"> </w:t>
      </w:r>
      <w:proofErr w:type="spellStart"/>
      <w:r w:rsidRPr="00554E1A">
        <w:rPr>
          <w:rFonts w:ascii="Times New Roman" w:hAnsi="Times New Roman" w:cs="Times New Roman"/>
          <w:sz w:val="24"/>
          <w:szCs w:val="24"/>
        </w:rPr>
        <w:t>nur</w:t>
      </w:r>
      <w:proofErr w:type="spellEnd"/>
      <w:r w:rsidRPr="00554E1A">
        <w:rPr>
          <w:rFonts w:ascii="Times New Roman" w:hAnsi="Times New Roman" w:cs="Times New Roman"/>
          <w:sz w:val="24"/>
          <w:szCs w:val="24"/>
        </w:rPr>
        <w:t xml:space="preserve"> den </w:t>
      </w:r>
      <w:proofErr w:type="spellStart"/>
      <w:r w:rsidRPr="00554E1A">
        <w:rPr>
          <w:rFonts w:ascii="Times New Roman" w:hAnsi="Times New Roman" w:cs="Times New Roman"/>
          <w:sz w:val="24"/>
          <w:szCs w:val="24"/>
        </w:rPr>
        <w:t>lieben</w:t>
      </w:r>
      <w:proofErr w:type="spellEnd"/>
      <w:r w:rsidRPr="00554E1A">
        <w:rPr>
          <w:rFonts w:ascii="Times New Roman" w:hAnsi="Times New Roman" w:cs="Times New Roman"/>
          <w:sz w:val="24"/>
          <w:szCs w:val="24"/>
        </w:rPr>
        <w:t xml:space="preserve"> </w:t>
      </w:r>
      <w:proofErr w:type="spellStart"/>
      <w:r w:rsidRPr="00554E1A">
        <w:rPr>
          <w:rFonts w:ascii="Times New Roman" w:hAnsi="Times New Roman" w:cs="Times New Roman"/>
          <w:sz w:val="24"/>
          <w:szCs w:val="24"/>
        </w:rPr>
        <w:t>Gott</w:t>
      </w:r>
      <w:proofErr w:type="spellEnd"/>
      <w:r w:rsidRPr="00554E1A">
        <w:rPr>
          <w:rFonts w:ascii="Times New Roman" w:hAnsi="Times New Roman" w:cs="Times New Roman"/>
          <w:sz w:val="24"/>
          <w:szCs w:val="24"/>
        </w:rPr>
        <w:t xml:space="preserve"> </w:t>
      </w:r>
      <w:proofErr w:type="spellStart"/>
      <w:r w:rsidRPr="00554E1A">
        <w:rPr>
          <w:rFonts w:ascii="Times New Roman" w:hAnsi="Times New Roman" w:cs="Times New Roman"/>
          <w:sz w:val="24"/>
          <w:szCs w:val="24"/>
        </w:rPr>
        <w:t>lässt</w:t>
      </w:r>
      <w:proofErr w:type="spellEnd"/>
      <w:r w:rsidRPr="00554E1A">
        <w:rPr>
          <w:rFonts w:ascii="Times New Roman" w:hAnsi="Times New Roman" w:cs="Times New Roman"/>
          <w:sz w:val="24"/>
          <w:szCs w:val="24"/>
        </w:rPr>
        <w:t xml:space="preserve"> </w:t>
      </w:r>
      <w:proofErr w:type="spellStart"/>
      <w:r w:rsidRPr="00554E1A">
        <w:rPr>
          <w:rFonts w:ascii="Times New Roman" w:hAnsi="Times New Roman" w:cs="Times New Roman"/>
          <w:sz w:val="24"/>
          <w:szCs w:val="24"/>
        </w:rPr>
        <w:t>walten</w:t>
      </w:r>
      <w:proofErr w:type="spellEnd"/>
      <w:r w:rsidRPr="00554E1A">
        <w:rPr>
          <w:rFonts w:ascii="Times New Roman" w:hAnsi="Times New Roman" w:cs="Times New Roman"/>
          <w:sz w:val="24"/>
          <w:szCs w:val="24"/>
        </w:rPr>
        <w:t xml:space="preserve">”, bij ons “Wie maar de goede God laat zorgen”. In deze melodie herkennen we weer de klassieke Bar-vorm: AAB. De regels 3 en 4 zijn een melodische herhaling van regel 1 en 2. Merk op dat er na regel 2 geen rust volgt. </w:t>
      </w:r>
    </w:p>
    <w:p w14:paraId="06847C4E" w14:textId="54B99C56" w:rsidR="00F175C4" w:rsidRPr="00554E1A" w:rsidRDefault="00F175C4" w:rsidP="00794198">
      <w:pPr>
        <w:spacing w:line="240" w:lineRule="auto"/>
        <w:jc w:val="both"/>
        <w:rPr>
          <w:rFonts w:ascii="Times New Roman" w:hAnsi="Times New Roman" w:cs="Times New Roman"/>
          <w:sz w:val="24"/>
          <w:szCs w:val="24"/>
        </w:rPr>
      </w:pPr>
      <w:r w:rsidRPr="00554E1A">
        <w:rPr>
          <w:rFonts w:ascii="Times New Roman" w:hAnsi="Times New Roman" w:cs="Times New Roman"/>
          <w:sz w:val="24"/>
          <w:szCs w:val="24"/>
        </w:rPr>
        <w:t>Dick Sanderman</w:t>
      </w:r>
    </w:p>
    <w:sectPr w:rsidR="00F175C4" w:rsidRPr="00554E1A" w:rsidSect="00794198">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98"/>
    <w:rsid w:val="00326490"/>
    <w:rsid w:val="00554E1A"/>
    <w:rsid w:val="005807B6"/>
    <w:rsid w:val="006E659E"/>
    <w:rsid w:val="00794198"/>
    <w:rsid w:val="00A61FC3"/>
    <w:rsid w:val="00F17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14FF"/>
  <w15:docId w15:val="{62D0F853-3EE7-4637-9EC9-9C27DBC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2020-09-07T12:43:00Z</dcterms:created>
  <dcterms:modified xsi:type="dcterms:W3CDTF">2020-09-07T14:12:00Z</dcterms:modified>
</cp:coreProperties>
</file>