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1B5D2" w14:textId="6574570E" w:rsidR="007F358D" w:rsidRPr="00D827D5" w:rsidRDefault="00A57892" w:rsidP="00B5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7D5">
        <w:rPr>
          <w:rFonts w:ascii="Times New Roman" w:hAnsi="Times New Roman" w:cs="Times New Roman"/>
          <w:b/>
          <w:sz w:val="24"/>
          <w:szCs w:val="24"/>
        </w:rPr>
        <w:t>Weerklank 442</w:t>
      </w:r>
      <w:r w:rsidR="00B5622F" w:rsidRPr="00D827D5">
        <w:rPr>
          <w:rFonts w:ascii="Times New Roman" w:hAnsi="Times New Roman" w:cs="Times New Roman"/>
          <w:b/>
          <w:sz w:val="24"/>
          <w:szCs w:val="24"/>
        </w:rPr>
        <w:t xml:space="preserve"> ~ </w:t>
      </w:r>
      <w:r w:rsidRPr="00D827D5">
        <w:rPr>
          <w:rFonts w:ascii="Times New Roman" w:hAnsi="Times New Roman" w:cs="Times New Roman"/>
          <w:b/>
          <w:sz w:val="24"/>
          <w:szCs w:val="24"/>
        </w:rPr>
        <w:t>Heilig, heilig, heilig! Heer, God almachtig</w:t>
      </w:r>
    </w:p>
    <w:p w14:paraId="0F3908B7" w14:textId="77777777" w:rsidR="00A57892" w:rsidRPr="00B5622F" w:rsidRDefault="00A57892" w:rsidP="00D827D5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B5622F">
        <w:rPr>
          <w:rFonts w:ascii="Times New Roman" w:hAnsi="Times New Roman" w:cs="Times New Roman"/>
          <w:sz w:val="24"/>
          <w:szCs w:val="24"/>
        </w:rPr>
        <w:t xml:space="preserve">Reginald </w:t>
      </w:r>
      <w:proofErr w:type="spellStart"/>
      <w:r w:rsidRPr="00B5622F">
        <w:rPr>
          <w:rFonts w:ascii="Times New Roman" w:hAnsi="Times New Roman" w:cs="Times New Roman"/>
          <w:sz w:val="24"/>
          <w:szCs w:val="24"/>
        </w:rPr>
        <w:t>Heber</w:t>
      </w:r>
      <w:proofErr w:type="spellEnd"/>
      <w:r w:rsidRPr="00B5622F">
        <w:rPr>
          <w:rFonts w:ascii="Times New Roman" w:hAnsi="Times New Roman" w:cs="Times New Roman"/>
          <w:sz w:val="24"/>
          <w:szCs w:val="24"/>
        </w:rPr>
        <w:t xml:space="preserve"> diende vanaf 1807 als predikant de Anglicaanse Kerk te </w:t>
      </w:r>
      <w:proofErr w:type="spellStart"/>
      <w:r w:rsidRPr="00B5622F">
        <w:rPr>
          <w:rFonts w:ascii="Times New Roman" w:hAnsi="Times New Roman" w:cs="Times New Roman"/>
          <w:sz w:val="24"/>
          <w:szCs w:val="24"/>
        </w:rPr>
        <w:t>Hodnet</w:t>
      </w:r>
      <w:proofErr w:type="spellEnd"/>
      <w:r w:rsidRPr="00B562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101CA4" w14:textId="77777777" w:rsidR="00A57892" w:rsidRPr="00B5622F" w:rsidRDefault="00A57892" w:rsidP="00D827D5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B5622F">
        <w:rPr>
          <w:rFonts w:ascii="Times New Roman" w:hAnsi="Times New Roman" w:cs="Times New Roman"/>
          <w:sz w:val="24"/>
          <w:szCs w:val="24"/>
        </w:rPr>
        <w:t xml:space="preserve">Terwijl in de afgescheiden vrije kerken overal gezangen gezongen werden – denk aan Isaac Watts, zie </w:t>
      </w:r>
      <w:r w:rsidRPr="00B5622F">
        <w:rPr>
          <w:rFonts w:ascii="Times New Roman" w:hAnsi="Times New Roman" w:cs="Times New Roman"/>
          <w:i/>
          <w:iCs/>
          <w:sz w:val="24"/>
          <w:szCs w:val="24"/>
        </w:rPr>
        <w:t>Weerklank</w:t>
      </w:r>
      <w:r w:rsidRPr="00B5622F">
        <w:rPr>
          <w:rFonts w:ascii="Times New Roman" w:hAnsi="Times New Roman" w:cs="Times New Roman"/>
          <w:sz w:val="24"/>
          <w:szCs w:val="24"/>
        </w:rPr>
        <w:t xml:space="preserve"> 253 – was dit in zijn kerk tot 1821 nog verboden en zong men alleen psalmen. </w:t>
      </w:r>
    </w:p>
    <w:p w14:paraId="77276FFB" w14:textId="77777777" w:rsidR="00A57892" w:rsidRPr="00B5622F" w:rsidRDefault="00A57892" w:rsidP="00D827D5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B5622F">
        <w:rPr>
          <w:rFonts w:ascii="Times New Roman" w:hAnsi="Times New Roman" w:cs="Times New Roman"/>
          <w:sz w:val="24"/>
          <w:szCs w:val="24"/>
        </w:rPr>
        <w:t xml:space="preserve">Hij wilde daarin verandering brengen en begon zelf gezangen te schrijven die in heel het kerkelijk jaar gezongen zouden kunnen worden: na de geloofsbelijdenis van </w:t>
      </w:r>
      <w:proofErr w:type="spellStart"/>
      <w:r w:rsidRPr="00B5622F">
        <w:rPr>
          <w:rFonts w:ascii="Times New Roman" w:hAnsi="Times New Roman" w:cs="Times New Roman"/>
          <w:sz w:val="24"/>
          <w:szCs w:val="24"/>
        </w:rPr>
        <w:t>Nicaea</w:t>
      </w:r>
      <w:proofErr w:type="spellEnd"/>
      <w:r w:rsidRPr="00B5622F">
        <w:rPr>
          <w:rFonts w:ascii="Times New Roman" w:hAnsi="Times New Roman" w:cs="Times New Roman"/>
          <w:sz w:val="24"/>
          <w:szCs w:val="24"/>
        </w:rPr>
        <w:t xml:space="preserve"> en vóór de preek. Van 1823 tot zijn dood in 1826 was hij bisschop in India. </w:t>
      </w:r>
    </w:p>
    <w:p w14:paraId="3EFFD70F" w14:textId="77777777" w:rsidR="00A57892" w:rsidRPr="00B5622F" w:rsidRDefault="00A57892" w:rsidP="00D827D5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B5622F">
        <w:rPr>
          <w:rFonts w:ascii="Times New Roman" w:hAnsi="Times New Roman" w:cs="Times New Roman"/>
          <w:sz w:val="24"/>
          <w:szCs w:val="24"/>
        </w:rPr>
        <w:t xml:space="preserve">Het lied werd met 56 andere liederen pas in 1827 gepubliceerd. Hij gebruikte als bron van zijn lied voor de zondag van de </w:t>
      </w:r>
      <w:proofErr w:type="spellStart"/>
      <w:r w:rsidRPr="00B5622F">
        <w:rPr>
          <w:rFonts w:ascii="Times New Roman" w:hAnsi="Times New Roman" w:cs="Times New Roman"/>
          <w:sz w:val="24"/>
          <w:szCs w:val="24"/>
        </w:rPr>
        <w:t>Drieëenheid</w:t>
      </w:r>
      <w:proofErr w:type="spellEnd"/>
      <w:r w:rsidRPr="00B5622F">
        <w:rPr>
          <w:rFonts w:ascii="Times New Roman" w:hAnsi="Times New Roman" w:cs="Times New Roman"/>
          <w:sz w:val="24"/>
          <w:szCs w:val="24"/>
        </w:rPr>
        <w:t xml:space="preserve"> Jesaja 6:1-4 en Openbaring 4:8-11.</w:t>
      </w:r>
    </w:p>
    <w:p w14:paraId="77EA436C" w14:textId="77777777" w:rsidR="00A57892" w:rsidRPr="00B5622F" w:rsidRDefault="00A57892" w:rsidP="00A5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7CAE3" w14:textId="3B3CAFB8" w:rsidR="00A57892" w:rsidRPr="00B5622F" w:rsidRDefault="00B5622F" w:rsidP="00D8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7D5">
        <w:rPr>
          <w:rFonts w:ascii="Times New Roman" w:hAnsi="Times New Roman" w:cs="Times New Roman"/>
          <w:b/>
          <w:bCs/>
          <w:sz w:val="24"/>
          <w:szCs w:val="24"/>
        </w:rPr>
        <w:t>Bron:</w:t>
      </w:r>
      <w:r>
        <w:rPr>
          <w:rFonts w:ascii="Times New Roman" w:hAnsi="Times New Roman" w:cs="Times New Roman"/>
          <w:sz w:val="24"/>
          <w:szCs w:val="24"/>
        </w:rPr>
        <w:t xml:space="preserve">  dr. H. van ’t Veld,</w:t>
      </w:r>
      <w:r w:rsidRPr="00177581">
        <w:rPr>
          <w:rFonts w:ascii="Times New Roman" w:hAnsi="Times New Roman" w:cs="Times New Roman"/>
          <w:sz w:val="24"/>
          <w:szCs w:val="24"/>
        </w:rPr>
        <w:t xml:space="preserve"> </w:t>
      </w:r>
      <w:r w:rsidRPr="00177581">
        <w:rPr>
          <w:rFonts w:ascii="Times New Roman" w:hAnsi="Times New Roman" w:cs="Times New Roman"/>
          <w:i/>
          <w:sz w:val="24"/>
          <w:szCs w:val="24"/>
        </w:rPr>
        <w:t>Met  mond en hart. Bekende liederen, hun achtergrond en hun boodschap</w:t>
      </w:r>
      <w:r w:rsidRPr="001775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581">
        <w:rPr>
          <w:rFonts w:ascii="Times New Roman" w:hAnsi="Times New Roman" w:cs="Times New Roman"/>
          <w:sz w:val="24"/>
          <w:szCs w:val="24"/>
        </w:rPr>
        <w:t>Buijten</w:t>
      </w:r>
      <w:proofErr w:type="spellEnd"/>
      <w:r w:rsidRPr="0017758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77581">
        <w:rPr>
          <w:rFonts w:ascii="Times New Roman" w:hAnsi="Times New Roman" w:cs="Times New Roman"/>
          <w:sz w:val="24"/>
          <w:szCs w:val="24"/>
        </w:rPr>
        <w:t>Schipperheijn</w:t>
      </w:r>
      <w:proofErr w:type="spellEnd"/>
      <w:r w:rsidRPr="00177581">
        <w:rPr>
          <w:rFonts w:ascii="Times New Roman" w:hAnsi="Times New Roman" w:cs="Times New Roman"/>
          <w:sz w:val="24"/>
          <w:szCs w:val="24"/>
        </w:rPr>
        <w:t xml:space="preserve"> </w:t>
      </w:r>
      <w:r w:rsidRPr="00177581">
        <w:rPr>
          <w:rFonts w:ascii="Times New Roman" w:hAnsi="Times New Roman" w:cs="Times New Roman"/>
          <w:i/>
          <w:sz w:val="24"/>
          <w:szCs w:val="24"/>
        </w:rPr>
        <w:t xml:space="preserve">Motief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177581">
        <w:rPr>
          <w:rFonts w:ascii="Times New Roman" w:hAnsi="Times New Roman" w:cs="Times New Roman"/>
          <w:sz w:val="24"/>
          <w:szCs w:val="24"/>
        </w:rPr>
        <w:t>Amsterdam, 2010</w:t>
      </w:r>
    </w:p>
    <w:p w14:paraId="423F4347" w14:textId="77777777" w:rsidR="00C94EE5" w:rsidRPr="00B5622F" w:rsidRDefault="00C94EE5" w:rsidP="00A5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1AD1C" w14:textId="45B16A13" w:rsidR="004B3A30" w:rsidRPr="00B5622F" w:rsidRDefault="004B3A30" w:rsidP="00D82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2F">
        <w:rPr>
          <w:rFonts w:ascii="Times New Roman" w:hAnsi="Times New Roman" w:cs="Times New Roman"/>
          <w:sz w:val="24"/>
          <w:szCs w:val="24"/>
        </w:rPr>
        <w:t xml:space="preserve">John Bacchus Dykes (1823-1876) is de componist van de melodie, die in Engeland wordt aangeduid met de naam </w:t>
      </w:r>
      <w:proofErr w:type="spellStart"/>
      <w:r w:rsidRPr="00B5622F">
        <w:rPr>
          <w:rFonts w:ascii="Times New Roman" w:hAnsi="Times New Roman" w:cs="Times New Roman"/>
          <w:sz w:val="24"/>
          <w:szCs w:val="24"/>
        </w:rPr>
        <w:t>Nicea</w:t>
      </w:r>
      <w:proofErr w:type="spellEnd"/>
      <w:r w:rsidRPr="00B5622F">
        <w:rPr>
          <w:rFonts w:ascii="Times New Roman" w:hAnsi="Times New Roman" w:cs="Times New Roman"/>
          <w:sz w:val="24"/>
          <w:szCs w:val="24"/>
        </w:rPr>
        <w:t xml:space="preserve">. Het melodieverloop van regel 1 en 3 is bijna identiek, maar er is wel een verschil: regel 3 eindigt met twee dezelfde noten a, terwijl regel 1 eindigt met een dalende tertssprong, van a naar fis. </w:t>
      </w:r>
    </w:p>
    <w:p w14:paraId="61957C5A" w14:textId="4660E3DF" w:rsidR="004B3A30" w:rsidRPr="00B5622F" w:rsidRDefault="004B3A30" w:rsidP="00D82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2F">
        <w:rPr>
          <w:rFonts w:ascii="Times New Roman" w:hAnsi="Times New Roman" w:cs="Times New Roman"/>
          <w:sz w:val="24"/>
          <w:szCs w:val="24"/>
        </w:rPr>
        <w:t>Melodieën als deze en “Ere zij aan God, de Vader” (</w:t>
      </w:r>
      <w:r w:rsidRPr="00B5622F">
        <w:rPr>
          <w:rFonts w:ascii="Times New Roman" w:hAnsi="Times New Roman" w:cs="Times New Roman"/>
          <w:i/>
          <w:iCs/>
          <w:sz w:val="24"/>
          <w:szCs w:val="24"/>
        </w:rPr>
        <w:t>Weerklank</w:t>
      </w:r>
      <w:r w:rsidRPr="00B5622F">
        <w:rPr>
          <w:rFonts w:ascii="Times New Roman" w:hAnsi="Times New Roman" w:cs="Times New Roman"/>
          <w:sz w:val="24"/>
          <w:szCs w:val="24"/>
        </w:rPr>
        <w:t xml:space="preserve"> 427) illustreren hoe in de melodische opbouw van Engelse </w:t>
      </w:r>
      <w:proofErr w:type="spellStart"/>
      <w:r w:rsidRPr="00B5622F">
        <w:rPr>
          <w:rFonts w:ascii="Times New Roman" w:hAnsi="Times New Roman" w:cs="Times New Roman"/>
          <w:sz w:val="24"/>
          <w:szCs w:val="24"/>
        </w:rPr>
        <w:t>hymns</w:t>
      </w:r>
      <w:proofErr w:type="spellEnd"/>
      <w:r w:rsidRPr="00B5622F">
        <w:rPr>
          <w:rFonts w:ascii="Times New Roman" w:hAnsi="Times New Roman" w:cs="Times New Roman"/>
          <w:sz w:val="24"/>
          <w:szCs w:val="24"/>
        </w:rPr>
        <w:t xml:space="preserve"> uit de negentiende eeuw regelmatig gebruik werd gemaakt van drieklankbrekingen: een groot verschil met de Geneefse psalmmelodieën, die overwegend trapsgewijs verlopen. </w:t>
      </w:r>
    </w:p>
    <w:p w14:paraId="0E12C24C" w14:textId="00B4A0C0" w:rsidR="004B3A30" w:rsidRPr="00B5622F" w:rsidRDefault="004B3A30" w:rsidP="00A5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78FA3" w14:textId="3D30C71C" w:rsidR="004B3A30" w:rsidRPr="00B5622F" w:rsidRDefault="004B3A30" w:rsidP="00A5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2F">
        <w:rPr>
          <w:rFonts w:ascii="Times New Roman" w:hAnsi="Times New Roman" w:cs="Times New Roman"/>
          <w:sz w:val="24"/>
          <w:szCs w:val="24"/>
        </w:rPr>
        <w:t>Dick Sanderman</w:t>
      </w:r>
    </w:p>
    <w:sectPr w:rsidR="004B3A30" w:rsidRPr="00B5622F" w:rsidSect="00A57892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2"/>
    <w:rsid w:val="004B3A30"/>
    <w:rsid w:val="007F358D"/>
    <w:rsid w:val="00A57892"/>
    <w:rsid w:val="00B5622F"/>
    <w:rsid w:val="00C94EE5"/>
    <w:rsid w:val="00D8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9586"/>
  <w15:docId w15:val="{B1881C60-38B8-4687-899C-9C33B837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Marianne Florijn</cp:lastModifiedBy>
  <cp:revision>3</cp:revision>
  <dcterms:created xsi:type="dcterms:W3CDTF">2020-09-07T12:50:00Z</dcterms:created>
  <dcterms:modified xsi:type="dcterms:W3CDTF">2020-09-07T14:16:00Z</dcterms:modified>
</cp:coreProperties>
</file>